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3BFF" w14:textId="3B750918" w:rsidR="009475D2" w:rsidRDefault="009475D2" w:rsidP="002A0D23">
      <w:pPr>
        <w:jc w:val="both"/>
        <w:rPr>
          <w:rFonts w:ascii="Gilroy" w:hAnsi="Gilroy"/>
        </w:rPr>
      </w:pPr>
    </w:p>
    <w:p w14:paraId="79A75F22" w14:textId="1B0B4155" w:rsidR="009475D2" w:rsidRDefault="00134729" w:rsidP="002A0D23">
      <w:pPr>
        <w:jc w:val="both"/>
        <w:rPr>
          <w:rFonts w:ascii="Gilroy" w:hAnsi="Gilroy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723776" behindDoc="1" locked="0" layoutInCell="1" allowOverlap="1" wp14:anchorId="7BB3267E" wp14:editId="2456E5A6">
            <wp:simplePos x="0" y="0"/>
            <wp:positionH relativeFrom="column">
              <wp:posOffset>-133350</wp:posOffset>
            </wp:positionH>
            <wp:positionV relativeFrom="paragraph">
              <wp:posOffset>286385</wp:posOffset>
            </wp:positionV>
            <wp:extent cx="3524250" cy="3524250"/>
            <wp:effectExtent l="0" t="0" r="0" b="0"/>
            <wp:wrapNone/>
            <wp:docPr id="852541125" name="Obraz 16" descr="Obraz zawierający Prostokąt, opalenizn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41125" name="Obraz 16" descr="Obraz zawierający Prostokąt, opalenizna, desig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958CD" w14:textId="4386878F" w:rsidR="005B5BCF" w:rsidRDefault="009475D2" w:rsidP="002A0D23">
      <w:pPr>
        <w:jc w:val="both"/>
        <w:rPr>
          <w:rFonts w:ascii="Gilroy" w:hAnsi="Gilroy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0" wp14:anchorId="4AA77D3A" wp14:editId="4F46025A">
                <wp:simplePos x="0" y="0"/>
                <wp:positionH relativeFrom="margin">
                  <wp:posOffset>-635</wp:posOffset>
                </wp:positionH>
                <wp:positionV relativeFrom="paragraph">
                  <wp:posOffset>-441325</wp:posOffset>
                </wp:positionV>
                <wp:extent cx="3465195" cy="269875"/>
                <wp:effectExtent l="0" t="0" r="1905" b="0"/>
                <wp:wrapNone/>
                <wp:docPr id="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C0119" w14:textId="77777777" w:rsidR="009475D2" w:rsidRDefault="009475D2" w:rsidP="009475D2">
                            <w:pPr>
                              <w:spacing w:after="0"/>
                              <w:rPr>
                                <w:rFonts w:ascii="Gilroy Bold" w:hAnsi="Gilroy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roy Bold" w:hAnsi="Gilroy Bold"/>
                                <w:b/>
                                <w:bCs/>
                                <w:sz w:val="24"/>
                                <w:szCs w:val="24"/>
                              </w:rPr>
                              <w:t>ZDJĘCIA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77D3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.05pt;margin-top:-34.75pt;width:272.85pt;height:2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" o:allowoverlap="f" fillcolor="#a5a5a5 [2092]" stroked="f" strokeweight=".5pt">
                <v:textbox>
                  <w:txbxContent>
                    <w:p w14:paraId="167C0119" w14:textId="77777777" w:rsidR="009475D2" w:rsidRDefault="009475D2" w:rsidP="009475D2">
                      <w:pPr>
                        <w:spacing w:after="0"/>
                        <w:rPr>
                          <w:rFonts w:ascii="Gilroy Bold" w:hAnsi="Gilroy 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roy Bold" w:hAnsi="Gilroy Bold"/>
                          <w:b/>
                          <w:bCs/>
                          <w:sz w:val="24"/>
                          <w:szCs w:val="24"/>
                        </w:rPr>
                        <w:t>ZDJĘCIA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86411ED" w14:textId="2F7B519B" w:rsidR="005B5BCF" w:rsidRDefault="005B5BCF" w:rsidP="002A0D23">
      <w:pPr>
        <w:jc w:val="both"/>
        <w:rPr>
          <w:rFonts w:ascii="Gilroy" w:hAnsi="Gilroy"/>
        </w:rPr>
      </w:pPr>
    </w:p>
    <w:p w14:paraId="4981300D" w14:textId="1198639B" w:rsidR="00426E56" w:rsidRDefault="00426E56" w:rsidP="002A0D23">
      <w:pPr>
        <w:jc w:val="both"/>
        <w:rPr>
          <w:rFonts w:ascii="Gilroy" w:hAnsi="Gilroy"/>
        </w:rPr>
      </w:pPr>
    </w:p>
    <w:p w14:paraId="5D3B6A29" w14:textId="21B171B8" w:rsidR="00426E56" w:rsidRDefault="00426E56" w:rsidP="002A0D23">
      <w:pPr>
        <w:jc w:val="both"/>
        <w:rPr>
          <w:rFonts w:ascii="Gilroy" w:hAnsi="Gilroy"/>
        </w:rPr>
      </w:pPr>
    </w:p>
    <w:p w14:paraId="696F20AF" w14:textId="46951890" w:rsidR="00426E56" w:rsidRDefault="00426E56" w:rsidP="002A0D23">
      <w:pPr>
        <w:jc w:val="both"/>
        <w:rPr>
          <w:rFonts w:ascii="Gilroy" w:hAnsi="Gilro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654E10B" wp14:editId="4F66D539">
                <wp:simplePos x="0" y="0"/>
                <wp:positionH relativeFrom="column">
                  <wp:posOffset>4018111</wp:posOffset>
                </wp:positionH>
                <wp:positionV relativeFrom="paragraph">
                  <wp:posOffset>106045</wp:posOffset>
                </wp:positionV>
                <wp:extent cx="3135180" cy="676275"/>
                <wp:effectExtent l="0" t="0" r="0" b="9525"/>
                <wp:wrapNone/>
                <wp:docPr id="2036711531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180" cy="676275"/>
                          <a:chOff x="0" y="0"/>
                          <a:chExt cx="3135180" cy="676275"/>
                        </a:xfrm>
                      </wpg:grpSpPr>
                      <wpg:grpSp>
                        <wpg:cNvPr id="172011156" name="Grupa 172011156"/>
                        <wpg:cNvGrpSpPr/>
                        <wpg:grpSpPr>
                          <a:xfrm>
                            <a:off x="0" y="0"/>
                            <a:ext cx="2987315" cy="676275"/>
                            <a:chOff x="0" y="0"/>
                            <a:chExt cx="2987315" cy="676275"/>
                          </a:xfrm>
                        </wpg:grpSpPr>
                        <pic:pic xmlns:pic="http://schemas.openxmlformats.org/drawingml/2006/picture">
                          <pic:nvPicPr>
                            <pic:cNvPr id="1820952970" name="Obraz 1820952970" descr="ryfel-szeroki-szkic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0" cy="67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39787674" name="Prostokąt 439787674"/>
                          <wps:cNvSpPr/>
                          <wps:spPr>
                            <a:xfrm>
                              <a:off x="2657377" y="161384"/>
                              <a:ext cx="329938" cy="17675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718404268" name="pole tekstowe 6"/>
                        <wps:cNvSpPr txBox="1"/>
                        <wps:spPr>
                          <a:xfrm>
                            <a:off x="2578920" y="161384"/>
                            <a:ext cx="556260" cy="3257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06507" w14:textId="77777777" w:rsidR="00A03B40" w:rsidRDefault="00A03B40" w:rsidP="00A03B40">
                              <w:pPr>
                                <w:rPr>
                                  <w:rFonts w:ascii="Gilroy Bold" w:hAnsi="Gilroy Bold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ilroy Bold" w:hAnsi="Gilroy Bold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1,5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4E10B" id="Grupa 7" o:spid="_x0000_s1026" style="position:absolute;left:0;text-align:left;margin-left:316.4pt;margin-top:8.35pt;width:246.85pt;height:53.25pt;z-index:251717632" coordsize="31351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">
                <v:group id="Grupa 172011156" o:spid="_x0000_s1027" style="position:absolute;width:29873;height:6762" coordsize="29873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820952970" o:spid="_x0000_s1028" type="#_x0000_t75" alt="ryfel-szeroki-szkic" style="position:absolute;width:28575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">
                    <v:imagedata r:id="rId10" o:title="ryfel-szeroki-szkic"/>
                  </v:shape>
                  <v:rect id="Prostokąt 439787674" o:spid="_x0000_s1029" style="position:absolute;left:26573;top:1613;width:3300;height:1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" fillcolor="window" stroked="f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30" type="#_x0000_t202" style="position:absolute;left:25789;top:1613;width:5562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" filled="f" stroked="f">
                  <v:textbox style="mso-fit-shape-to-text:t">
                    <w:txbxContent>
                      <w:p w14:paraId="5F906507" w14:textId="77777777" w:rsidR="00A03B40" w:rsidRDefault="00A03B40" w:rsidP="00A03B40">
                        <w:pPr>
                          <w:rPr>
                            <w:rFonts w:ascii="Gilroy Bold" w:hAnsi="Gilroy Bold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roy Bold" w:hAnsi="Gilroy Bold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1,5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680B03" w14:textId="45143D48" w:rsidR="00426E56" w:rsidRDefault="00426E56" w:rsidP="002A0D23">
      <w:pPr>
        <w:jc w:val="both"/>
        <w:rPr>
          <w:rFonts w:ascii="Gilroy" w:hAnsi="Gilroy"/>
        </w:rPr>
      </w:pPr>
    </w:p>
    <w:p w14:paraId="4355B62B" w14:textId="77777777" w:rsidR="00426E56" w:rsidRDefault="00426E56" w:rsidP="002A0D23">
      <w:pPr>
        <w:jc w:val="both"/>
        <w:rPr>
          <w:rFonts w:ascii="Gilroy" w:hAnsi="Gilroy"/>
        </w:rPr>
      </w:pPr>
    </w:p>
    <w:p w14:paraId="3B2C6539" w14:textId="5EABBBBD" w:rsidR="00426E56" w:rsidRDefault="00426E56" w:rsidP="002A0D23">
      <w:pPr>
        <w:jc w:val="both"/>
        <w:rPr>
          <w:rFonts w:ascii="Gilroy" w:hAnsi="Gilroy"/>
        </w:rPr>
      </w:pPr>
    </w:p>
    <w:tbl>
      <w:tblPr>
        <w:tblStyle w:val="Tabela-Siatka"/>
        <w:tblpPr w:leftFromText="141" w:rightFromText="141" w:vertAnchor="text" w:horzAnchor="margin" w:tblpX="-147" w:tblpY="482"/>
        <w:tblW w:w="108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693"/>
        <w:gridCol w:w="4025"/>
      </w:tblGrid>
      <w:tr w:rsidR="005B5BCF" w:rsidRPr="006554BC" w14:paraId="5456F9AF" w14:textId="77777777" w:rsidTr="00F210B5">
        <w:trPr>
          <w:trHeight w:val="340"/>
        </w:trPr>
        <w:tc>
          <w:tcPr>
            <w:tcW w:w="1980" w:type="dxa"/>
            <w:shd w:val="clear" w:color="auto" w:fill="A6A6A6" w:themeFill="background1" w:themeFillShade="A6"/>
            <w:vAlign w:val="center"/>
          </w:tcPr>
          <w:p w14:paraId="35E1E23C" w14:textId="46FA286F" w:rsidR="005B5BCF" w:rsidRPr="005F2D2C" w:rsidRDefault="005B5BCF" w:rsidP="00F210B5">
            <w:pPr>
              <w:ind w:left="-262" w:firstLine="262"/>
              <w:jc w:val="center"/>
              <w:rPr>
                <w:rFonts w:ascii="Gilroy Bold" w:hAnsi="Gilroy Bold" w:cs="Calibri"/>
                <w:b/>
                <w:bCs/>
                <w:sz w:val="20"/>
                <w:szCs w:val="20"/>
              </w:rPr>
            </w:pPr>
            <w:r w:rsidRPr="005F2D2C">
              <w:rPr>
                <w:rFonts w:ascii="Gilroy Bold" w:hAnsi="Gilroy Bold" w:cs="Calibri"/>
                <w:b/>
                <w:bCs/>
                <w:sz w:val="20"/>
                <w:szCs w:val="20"/>
              </w:rPr>
              <w:t>Kod produktu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23C7C994" w14:textId="28067CC0" w:rsidR="005B5BCF" w:rsidRPr="005F2D2C" w:rsidRDefault="005B5BCF" w:rsidP="00F210B5">
            <w:pPr>
              <w:jc w:val="center"/>
              <w:rPr>
                <w:rFonts w:ascii="Gilroy Bold" w:hAnsi="Gilroy Bold" w:cs="Calibri"/>
                <w:sz w:val="20"/>
                <w:szCs w:val="20"/>
              </w:rPr>
            </w:pPr>
            <w:r>
              <w:rPr>
                <w:rFonts w:ascii="Gilroy Bold" w:hAnsi="Gilroy Bold" w:cs="Calibri"/>
                <w:sz w:val="20"/>
                <w:szCs w:val="20"/>
              </w:rPr>
              <w:t>Szerokość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11AFEB71" w14:textId="14CF3377" w:rsidR="005B5BCF" w:rsidRPr="005F2D2C" w:rsidRDefault="005B5BCF" w:rsidP="00F210B5">
            <w:pPr>
              <w:jc w:val="center"/>
              <w:rPr>
                <w:rFonts w:ascii="Gilroy Bold" w:hAnsi="Gilroy Bold" w:cs="Calibri"/>
                <w:sz w:val="20"/>
                <w:szCs w:val="20"/>
              </w:rPr>
            </w:pPr>
            <w:r>
              <w:rPr>
                <w:rFonts w:ascii="Gilroy Bold" w:hAnsi="Gilroy Bold" w:cs="Calibri"/>
                <w:sz w:val="20"/>
                <w:szCs w:val="20"/>
              </w:rPr>
              <w:t>Długość</w:t>
            </w:r>
          </w:p>
        </w:tc>
        <w:tc>
          <w:tcPr>
            <w:tcW w:w="4025" w:type="dxa"/>
            <w:shd w:val="clear" w:color="auto" w:fill="A6A6A6" w:themeFill="background1" w:themeFillShade="A6"/>
            <w:vAlign w:val="center"/>
          </w:tcPr>
          <w:p w14:paraId="746129F9" w14:textId="55FACDA4" w:rsidR="005B5BCF" w:rsidRPr="005F2D2C" w:rsidRDefault="005B5BCF" w:rsidP="00F210B5">
            <w:pPr>
              <w:jc w:val="center"/>
              <w:rPr>
                <w:rFonts w:ascii="Gilroy Bold" w:hAnsi="Gilroy Bold" w:cs="Calibri"/>
                <w:sz w:val="20"/>
                <w:szCs w:val="20"/>
              </w:rPr>
            </w:pPr>
            <w:r w:rsidRPr="005F2D2C">
              <w:rPr>
                <w:rFonts w:ascii="Gilroy Bold" w:hAnsi="Gilroy Bold" w:cs="Calibri"/>
                <w:sz w:val="20"/>
                <w:szCs w:val="20"/>
              </w:rPr>
              <w:t>Grubość</w:t>
            </w:r>
          </w:p>
        </w:tc>
      </w:tr>
      <w:tr w:rsidR="005B5BCF" w:rsidRPr="006554BC" w14:paraId="3EC5032A" w14:textId="77777777" w:rsidTr="00F210B5">
        <w:trPr>
          <w:trHeight w:val="340"/>
        </w:trPr>
        <w:tc>
          <w:tcPr>
            <w:tcW w:w="1980" w:type="dxa"/>
            <w:shd w:val="clear" w:color="auto" w:fill="A6A6A6" w:themeFill="background1" w:themeFillShade="A6"/>
            <w:vAlign w:val="center"/>
          </w:tcPr>
          <w:p w14:paraId="3CE9D407" w14:textId="11FD8E95" w:rsidR="005B5BCF" w:rsidRPr="00624960" w:rsidRDefault="005B5BCF" w:rsidP="00F210B5">
            <w:pPr>
              <w:jc w:val="center"/>
              <w:rPr>
                <w:rFonts w:ascii="Gilroy" w:hAnsi="Gilroy" w:cs="Calibri"/>
                <w:b/>
                <w:bCs/>
                <w:sz w:val="20"/>
                <w:szCs w:val="20"/>
              </w:rPr>
            </w:pPr>
            <w:r w:rsidRPr="00624960">
              <w:rPr>
                <w:rFonts w:ascii="Gilroy" w:hAnsi="Gilroy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Gilroy" w:hAnsi="Gilroy" w:cs="Calibri"/>
                <w:b/>
                <w:bCs/>
                <w:sz w:val="20"/>
                <w:szCs w:val="20"/>
              </w:rPr>
              <w:t>227</w:t>
            </w:r>
            <w:r w:rsidRPr="00624960">
              <w:rPr>
                <w:rFonts w:ascii="Gilroy" w:hAnsi="Gilroy" w:cs="Calibri"/>
                <w:b/>
                <w:bCs/>
                <w:sz w:val="20"/>
                <w:szCs w:val="20"/>
              </w:rPr>
              <w:t>.0</w:t>
            </w:r>
            <w:r>
              <w:rPr>
                <w:rFonts w:ascii="Gilroy" w:hAnsi="Gilroy" w:cs="Calibri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7177EBBA" w14:textId="1361C6CB" w:rsidR="005B5BCF" w:rsidRPr="005F2D2C" w:rsidRDefault="005B5BCF" w:rsidP="00F210B5">
            <w:pPr>
              <w:jc w:val="center"/>
              <w:rPr>
                <w:rFonts w:ascii="Gilroy" w:hAnsi="Gilroy" w:cs="Calibri"/>
                <w:sz w:val="20"/>
                <w:szCs w:val="20"/>
              </w:rPr>
            </w:pPr>
            <w:r>
              <w:rPr>
                <w:rFonts w:ascii="Gilroy" w:hAnsi="Gilroy" w:cs="Calibri"/>
                <w:sz w:val="20"/>
                <w:szCs w:val="20"/>
              </w:rPr>
              <w:t>750 mm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73502C8F" w14:textId="382722BA" w:rsidR="005B5BCF" w:rsidRDefault="005B5BCF" w:rsidP="00F210B5">
            <w:pPr>
              <w:jc w:val="center"/>
              <w:rPr>
                <w:rFonts w:ascii="Gilroy" w:hAnsi="Gilroy" w:cs="Calibri"/>
                <w:sz w:val="20"/>
                <w:szCs w:val="20"/>
              </w:rPr>
            </w:pPr>
            <w:r>
              <w:rPr>
                <w:rFonts w:ascii="Gilroy" w:hAnsi="Gilroy" w:cs="Calibri"/>
                <w:sz w:val="20"/>
                <w:szCs w:val="20"/>
              </w:rPr>
              <w:t>750 mm</w:t>
            </w:r>
          </w:p>
        </w:tc>
        <w:tc>
          <w:tcPr>
            <w:tcW w:w="4025" w:type="dxa"/>
            <w:shd w:val="clear" w:color="auto" w:fill="A6A6A6" w:themeFill="background1" w:themeFillShade="A6"/>
            <w:vAlign w:val="center"/>
          </w:tcPr>
          <w:p w14:paraId="209B40F3" w14:textId="24E7FFE1" w:rsidR="005B5BCF" w:rsidRPr="00624960" w:rsidRDefault="005B5BCF" w:rsidP="00F210B5">
            <w:pPr>
              <w:jc w:val="center"/>
              <w:rPr>
                <w:rFonts w:ascii="Gilroy" w:hAnsi="Gilroy" w:cs="Calibri"/>
              </w:rPr>
            </w:pPr>
            <w:r>
              <w:rPr>
                <w:rFonts w:ascii="Gilroy" w:hAnsi="Gilroy" w:cs="Calibri"/>
                <w:sz w:val="20"/>
                <w:szCs w:val="20"/>
              </w:rPr>
              <w:t>5</w:t>
            </w:r>
            <w:r w:rsidRPr="00624960">
              <w:rPr>
                <w:rFonts w:ascii="Gilroy" w:hAnsi="Gilroy" w:cs="Calibri"/>
                <w:sz w:val="20"/>
                <w:szCs w:val="20"/>
              </w:rPr>
              <w:t xml:space="preserve"> mm ±0,2 mm</w:t>
            </w:r>
          </w:p>
        </w:tc>
      </w:tr>
    </w:tbl>
    <w:p w14:paraId="0234D7A8" w14:textId="4326DE8B" w:rsidR="005C1A04" w:rsidRDefault="005C1A04" w:rsidP="009C3EA6">
      <w:pPr>
        <w:ind w:left="-142" w:right="-166"/>
        <w:jc w:val="both"/>
        <w:rPr>
          <w:rFonts w:ascii="Gilroy" w:hAnsi="Gilroy"/>
        </w:rPr>
      </w:pPr>
    </w:p>
    <w:p w14:paraId="7C32665F" w14:textId="7D476CC4" w:rsidR="00F210B5" w:rsidRDefault="00F210B5" w:rsidP="009C3EA6">
      <w:pPr>
        <w:ind w:left="-142" w:right="-166"/>
        <w:jc w:val="both"/>
        <w:rPr>
          <w:rFonts w:ascii="Gilroy" w:hAnsi="Gilroy"/>
        </w:rPr>
      </w:pPr>
      <w:r>
        <w:rPr>
          <w:rFonts w:ascii="Gilroy" w:hAnsi="Gilroy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D11E23" wp14:editId="7FAAAB81">
                <wp:simplePos x="0" y="0"/>
                <wp:positionH relativeFrom="column">
                  <wp:posOffset>-85725</wp:posOffset>
                </wp:positionH>
                <wp:positionV relativeFrom="paragraph">
                  <wp:posOffset>560070</wp:posOffset>
                </wp:positionV>
                <wp:extent cx="6878471" cy="296562"/>
                <wp:effectExtent l="0" t="0" r="0" b="8255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471" cy="2965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AA9D3" w14:textId="1CFC4FEA" w:rsidR="00BE5DEF" w:rsidRPr="004E1666" w:rsidRDefault="00BE5DEF" w:rsidP="005F0273">
                            <w:pPr>
                              <w:pStyle w:val="Bezodstpw"/>
                              <w:ind w:right="-227"/>
                              <w:jc w:val="center"/>
                              <w:rPr>
                                <w:rFonts w:ascii="Gilroy" w:hAnsi="Gilroy"/>
                                <w:b/>
                                <w:bCs/>
                              </w:rPr>
                            </w:pPr>
                            <w:r w:rsidRPr="004E1666">
                              <w:rPr>
                                <w:rFonts w:ascii="Gilroy" w:hAnsi="Gilroy"/>
                                <w:b/>
                                <w:bCs/>
                              </w:rPr>
                              <w:t>Wykonanie i badania wyrobu zgodnie z normą:</w:t>
                            </w:r>
                            <w:r w:rsidR="00FE7F47">
                              <w:rPr>
                                <w:rFonts w:ascii="Gilroy" w:hAnsi="Gilroy"/>
                                <w:b/>
                                <w:bCs/>
                              </w:rPr>
                              <w:t xml:space="preserve"> </w:t>
                            </w:r>
                            <w:r w:rsidR="006B34C3">
                              <w:rPr>
                                <w:rFonts w:ascii="Gilroy" w:hAnsi="Gilroy"/>
                                <w:b/>
                                <w:bCs/>
                              </w:rPr>
                              <w:t>PN-</w:t>
                            </w:r>
                            <w:r w:rsidRPr="004E1666">
                              <w:rPr>
                                <w:rFonts w:ascii="Gilroy" w:hAnsi="Gilroy"/>
                                <w:b/>
                                <w:bCs/>
                              </w:rPr>
                              <w:t xml:space="preserve">EN </w:t>
                            </w:r>
                            <w:r w:rsidR="00FE7F47">
                              <w:rPr>
                                <w:rFonts w:ascii="Gilroy" w:hAnsi="Gilroy"/>
                                <w:b/>
                                <w:bCs/>
                              </w:rPr>
                              <w:t>611</w:t>
                            </w:r>
                            <w:r w:rsidR="00A27991">
                              <w:rPr>
                                <w:rFonts w:ascii="Gilroy" w:hAnsi="Gilroy"/>
                                <w:b/>
                                <w:bCs/>
                              </w:rPr>
                              <w:t>1</w:t>
                            </w:r>
                            <w:r w:rsidR="00FE7F47">
                              <w:rPr>
                                <w:rFonts w:ascii="Gilroy" w:hAnsi="Gilroy"/>
                                <w:b/>
                                <w:bCs/>
                              </w:rPr>
                              <w:t>1</w:t>
                            </w:r>
                            <w:r w:rsidRPr="004E1666">
                              <w:rPr>
                                <w:rFonts w:ascii="Gilroy" w:hAnsi="Gilroy"/>
                                <w:b/>
                                <w:bCs/>
                              </w:rPr>
                              <w:t>:</w:t>
                            </w:r>
                            <w:r w:rsidR="00A3475F">
                              <w:rPr>
                                <w:rFonts w:ascii="Gilroy" w:hAnsi="Gilroy"/>
                                <w:b/>
                                <w:bCs/>
                              </w:rPr>
                              <w:t>20</w:t>
                            </w:r>
                            <w:r w:rsidR="00FE7F47">
                              <w:rPr>
                                <w:rFonts w:ascii="Gilroy" w:hAnsi="Gilroy"/>
                                <w:b/>
                                <w:bCs/>
                              </w:rPr>
                              <w:t>09</w:t>
                            </w:r>
                          </w:p>
                          <w:p w14:paraId="4A58BFB4" w14:textId="77777777" w:rsidR="00BE5DEF" w:rsidRDefault="00BE5DEF" w:rsidP="005F0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11E23" id="Pole tekstowe 21" o:spid="_x0000_s1032" type="#_x0000_t202" style="position:absolute;left:0;text-align:left;margin-left:-6.75pt;margin-top:44.1pt;width:541.6pt;height:23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" fillcolor="#d8d8d8 [2732]" stroked="f" strokeweight=".5pt">
                <v:textbox>
                  <w:txbxContent>
                    <w:p w14:paraId="46CAA9D3" w14:textId="1CFC4FEA" w:rsidR="00BE5DEF" w:rsidRPr="004E1666" w:rsidRDefault="00BE5DEF" w:rsidP="005F0273">
                      <w:pPr>
                        <w:pStyle w:val="Bezodstpw"/>
                        <w:ind w:right="-227"/>
                        <w:jc w:val="center"/>
                        <w:rPr>
                          <w:rFonts w:ascii="Gilroy" w:hAnsi="Gilroy"/>
                          <w:b/>
                          <w:bCs/>
                        </w:rPr>
                      </w:pPr>
                      <w:r w:rsidRPr="004E1666">
                        <w:rPr>
                          <w:rFonts w:ascii="Gilroy" w:hAnsi="Gilroy"/>
                          <w:b/>
                          <w:bCs/>
                        </w:rPr>
                        <w:t>Wykonanie i badania wyrobu zgodnie z normą:</w:t>
                      </w:r>
                      <w:r w:rsidR="00FE7F47">
                        <w:rPr>
                          <w:rFonts w:ascii="Gilroy" w:hAnsi="Gilroy"/>
                          <w:b/>
                          <w:bCs/>
                        </w:rPr>
                        <w:t xml:space="preserve"> </w:t>
                      </w:r>
                      <w:r w:rsidR="006B34C3">
                        <w:rPr>
                          <w:rFonts w:ascii="Gilroy" w:hAnsi="Gilroy"/>
                          <w:b/>
                          <w:bCs/>
                        </w:rPr>
                        <w:t>PN-</w:t>
                      </w:r>
                      <w:r w:rsidRPr="004E1666">
                        <w:rPr>
                          <w:rFonts w:ascii="Gilroy" w:hAnsi="Gilroy"/>
                          <w:b/>
                          <w:bCs/>
                        </w:rPr>
                        <w:t xml:space="preserve">EN </w:t>
                      </w:r>
                      <w:r w:rsidR="00FE7F47">
                        <w:rPr>
                          <w:rFonts w:ascii="Gilroy" w:hAnsi="Gilroy"/>
                          <w:b/>
                          <w:bCs/>
                        </w:rPr>
                        <w:t>611</w:t>
                      </w:r>
                      <w:r w:rsidR="00A27991">
                        <w:rPr>
                          <w:rFonts w:ascii="Gilroy" w:hAnsi="Gilroy"/>
                          <w:b/>
                          <w:bCs/>
                        </w:rPr>
                        <w:t>1</w:t>
                      </w:r>
                      <w:r w:rsidR="00FE7F47">
                        <w:rPr>
                          <w:rFonts w:ascii="Gilroy" w:hAnsi="Gilroy"/>
                          <w:b/>
                          <w:bCs/>
                        </w:rPr>
                        <w:t>1</w:t>
                      </w:r>
                      <w:r w:rsidRPr="004E1666">
                        <w:rPr>
                          <w:rFonts w:ascii="Gilroy" w:hAnsi="Gilroy"/>
                          <w:b/>
                          <w:bCs/>
                        </w:rPr>
                        <w:t>:</w:t>
                      </w:r>
                      <w:r w:rsidR="00A3475F">
                        <w:rPr>
                          <w:rFonts w:ascii="Gilroy" w:hAnsi="Gilroy"/>
                          <w:b/>
                          <w:bCs/>
                        </w:rPr>
                        <w:t>20</w:t>
                      </w:r>
                      <w:r w:rsidR="00FE7F47">
                        <w:rPr>
                          <w:rFonts w:ascii="Gilroy" w:hAnsi="Gilroy"/>
                          <w:b/>
                          <w:bCs/>
                        </w:rPr>
                        <w:t>09</w:t>
                      </w:r>
                    </w:p>
                    <w:p w14:paraId="4A58BFB4" w14:textId="77777777" w:rsidR="00BE5DEF" w:rsidRDefault="00BE5DEF" w:rsidP="005F02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F21DEC" w14:textId="6EB59807" w:rsidR="00F210B5" w:rsidRPr="00F210B5" w:rsidRDefault="00F210B5" w:rsidP="009C3EA6">
      <w:pPr>
        <w:ind w:left="-142" w:right="-166"/>
        <w:jc w:val="both"/>
        <w:rPr>
          <w:rFonts w:ascii="Gilroy" w:hAnsi="Gilroy"/>
          <w:sz w:val="10"/>
          <w:szCs w:val="10"/>
        </w:rPr>
      </w:pPr>
    </w:p>
    <w:p w14:paraId="1FC1B475" w14:textId="3275BCDC" w:rsidR="00826AEF" w:rsidRDefault="00826AEF" w:rsidP="00CA2689">
      <w:pPr>
        <w:spacing w:after="0" w:line="240" w:lineRule="auto"/>
        <w:ind w:left="-284"/>
        <w:jc w:val="both"/>
        <w:rPr>
          <w:rFonts w:ascii="Gilroy" w:hAnsi="Gilroy"/>
        </w:rPr>
      </w:pPr>
      <w:r>
        <w:rPr>
          <w:rFonts w:ascii="Gilroy" w:hAnsi="Gilroy"/>
          <w:noProof/>
        </w:rPr>
        <mc:AlternateContent>
          <mc:Choice Requires="wps">
            <w:drawing>
              <wp:inline distT="0" distB="0" distL="0" distR="0" wp14:anchorId="11E94D2D" wp14:editId="67D12896">
                <wp:extent cx="7058025" cy="962025"/>
                <wp:effectExtent l="0" t="0" r="9525" b="9525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E6E1A" w14:textId="6C01E3F2" w:rsidR="000077C0" w:rsidRPr="00C630BD" w:rsidRDefault="00D85752" w:rsidP="009C3EA6">
                            <w:pPr>
                              <w:spacing w:after="120" w:line="240" w:lineRule="auto"/>
                              <w:ind w:left="57" w:right="-115" w:hanging="57"/>
                              <w:jc w:val="both"/>
                              <w:rPr>
                                <w:rFonts w:ascii="Gilroy" w:hAnsi="Gilroy"/>
                              </w:rPr>
                            </w:pPr>
                            <w:r w:rsidRPr="00C630BD">
                              <w:rPr>
                                <w:rFonts w:ascii="Gilroy" w:hAnsi="Gilroy"/>
                                <w:noProof/>
                              </w:rPr>
                              <w:drawing>
                                <wp:inline distT="0" distB="0" distL="0" distR="0" wp14:anchorId="1F929A3A" wp14:editId="2E526458">
                                  <wp:extent cx="6912000" cy="270000"/>
                                  <wp:effectExtent l="0" t="0" r="3175" b="0"/>
                                  <wp:docPr id="49" name="Obraz 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2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4EAEFC" w14:textId="549AF40A" w:rsidR="00624960" w:rsidRPr="00624960" w:rsidRDefault="00C630BD" w:rsidP="00624960">
                            <w:pPr>
                              <w:spacing w:after="0" w:line="240" w:lineRule="auto"/>
                              <w:ind w:right="57"/>
                              <w:jc w:val="both"/>
                              <w:rPr>
                                <w:rFonts w:ascii="Gilroy" w:hAnsi="Gilroy"/>
                              </w:rPr>
                            </w:pPr>
                            <w:r w:rsidRPr="00C630BD">
                              <w:rPr>
                                <w:rFonts w:ascii="Gilroy" w:hAnsi="Gilroy"/>
                              </w:rPr>
                              <w:t xml:space="preserve">Chodnik elektroizolacyjny klasy </w:t>
                            </w:r>
                            <w:r w:rsidR="00FB12C8">
                              <w:rPr>
                                <w:rFonts w:ascii="Gilroy" w:hAnsi="Gilroy"/>
                              </w:rPr>
                              <w:t>2</w:t>
                            </w:r>
                            <w:r w:rsidR="005B5BCF">
                              <w:rPr>
                                <w:rFonts w:ascii="Gilroy" w:hAnsi="Gilroy"/>
                              </w:rPr>
                              <w:t>,. Strona wierzchnia ryflowana, strona spodnia gładka. Kolor brązowy lub inny uzgodniony z odbiorcą</w:t>
                            </w:r>
                            <w:r w:rsidR="00A27991">
                              <w:rPr>
                                <w:rFonts w:ascii="Gilroy" w:hAnsi="Gilroy"/>
                              </w:rPr>
                              <w:t>.</w:t>
                            </w:r>
                            <w:r w:rsidR="00624960">
                              <w:rPr>
                                <w:rFonts w:ascii="Gilroy" w:hAnsi="Gilroy"/>
                              </w:rPr>
                              <w:t xml:space="preserve"> </w:t>
                            </w:r>
                            <w:r w:rsidR="00624960" w:rsidRPr="00624960">
                              <w:rPr>
                                <w:rFonts w:ascii="Gilroy" w:hAnsi="Gilroy"/>
                              </w:rPr>
                              <w:t>Możliwość wykonania chodnika o innych wymiarach</w:t>
                            </w:r>
                            <w:r w:rsidR="00BE64E8">
                              <w:rPr>
                                <w:rFonts w:ascii="Gilroy" w:hAnsi="Gilroy"/>
                              </w:rPr>
                              <w:t xml:space="preserve"> po uzgodnieniu</w:t>
                            </w:r>
                            <w:r w:rsidR="00F429AB">
                              <w:rPr>
                                <w:rFonts w:ascii="Gilroy" w:hAnsi="Gilroy"/>
                              </w:rPr>
                              <w:t xml:space="preserve"> z Biurem Obsługi Klienta</w:t>
                            </w:r>
                            <w:r w:rsidR="00624960" w:rsidRPr="00624960">
                              <w:rPr>
                                <w:rFonts w:ascii="Gilroy" w:hAnsi="Gilroy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94D2D" id="Pole tekstowe 8" o:spid="_x0000_s1027" type="#_x0000_t202" style="width:555.7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" fillcolor="white [3201]" stroked="f" strokeweight=".5pt">
                <v:textbox>
                  <w:txbxContent>
                    <w:p w14:paraId="605E6E1A" w14:textId="6C01E3F2" w:rsidR="000077C0" w:rsidRPr="00C630BD" w:rsidRDefault="00D85752" w:rsidP="009C3EA6">
                      <w:pPr>
                        <w:spacing w:after="120" w:line="240" w:lineRule="auto"/>
                        <w:ind w:left="57" w:right="-115" w:hanging="57"/>
                        <w:jc w:val="both"/>
                        <w:rPr>
                          <w:rFonts w:ascii="Gilroy" w:hAnsi="Gilroy"/>
                        </w:rPr>
                      </w:pPr>
                      <w:r w:rsidRPr="00C630BD">
                        <w:rPr>
                          <w:rFonts w:ascii="Gilroy" w:hAnsi="Gilroy"/>
                          <w:noProof/>
                        </w:rPr>
                        <w:drawing>
                          <wp:inline distT="0" distB="0" distL="0" distR="0" wp14:anchorId="1F929A3A" wp14:editId="2E526458">
                            <wp:extent cx="6912000" cy="270000"/>
                            <wp:effectExtent l="0" t="0" r="3175" b="0"/>
                            <wp:docPr id="49" name="Obraz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2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4EAEFC" w14:textId="549AF40A" w:rsidR="00624960" w:rsidRPr="00624960" w:rsidRDefault="00C630BD" w:rsidP="00624960">
                      <w:pPr>
                        <w:spacing w:after="0" w:line="240" w:lineRule="auto"/>
                        <w:ind w:right="57"/>
                        <w:jc w:val="both"/>
                        <w:rPr>
                          <w:rFonts w:ascii="Gilroy" w:hAnsi="Gilroy"/>
                        </w:rPr>
                      </w:pPr>
                      <w:r w:rsidRPr="00C630BD">
                        <w:rPr>
                          <w:rFonts w:ascii="Gilroy" w:hAnsi="Gilroy"/>
                        </w:rPr>
                        <w:t xml:space="preserve">Chodnik elektroizolacyjny klasy </w:t>
                      </w:r>
                      <w:r w:rsidR="00FB12C8">
                        <w:rPr>
                          <w:rFonts w:ascii="Gilroy" w:hAnsi="Gilroy"/>
                        </w:rPr>
                        <w:t>2</w:t>
                      </w:r>
                      <w:r w:rsidR="005B5BCF">
                        <w:rPr>
                          <w:rFonts w:ascii="Gilroy" w:hAnsi="Gilroy"/>
                        </w:rPr>
                        <w:t>,. Strona wierzchnia ryflowana, strona spodnia gładka. Kolor brązowy lub inny uzgodniony z odbiorcą</w:t>
                      </w:r>
                      <w:r w:rsidR="00A27991">
                        <w:rPr>
                          <w:rFonts w:ascii="Gilroy" w:hAnsi="Gilroy"/>
                        </w:rPr>
                        <w:t>.</w:t>
                      </w:r>
                      <w:r w:rsidR="00624960">
                        <w:rPr>
                          <w:rFonts w:ascii="Gilroy" w:hAnsi="Gilroy"/>
                        </w:rPr>
                        <w:t xml:space="preserve"> </w:t>
                      </w:r>
                      <w:r w:rsidR="00624960" w:rsidRPr="00624960">
                        <w:rPr>
                          <w:rFonts w:ascii="Gilroy" w:hAnsi="Gilroy"/>
                        </w:rPr>
                        <w:t>Możliwość wykonania chodnika o innych wymiarach</w:t>
                      </w:r>
                      <w:r w:rsidR="00BE64E8">
                        <w:rPr>
                          <w:rFonts w:ascii="Gilroy" w:hAnsi="Gilroy"/>
                        </w:rPr>
                        <w:t xml:space="preserve"> po uzgodnieniu</w:t>
                      </w:r>
                      <w:r w:rsidR="00F429AB">
                        <w:rPr>
                          <w:rFonts w:ascii="Gilroy" w:hAnsi="Gilroy"/>
                        </w:rPr>
                        <w:t xml:space="preserve"> z Biurem Obsługi Klienta</w:t>
                      </w:r>
                      <w:r w:rsidR="00624960" w:rsidRPr="00624960">
                        <w:rPr>
                          <w:rFonts w:ascii="Gilroy" w:hAnsi="Gilroy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8C056" w14:textId="3A13E13B" w:rsidR="00310FAC" w:rsidRDefault="00310FAC" w:rsidP="002A0D23">
      <w:pPr>
        <w:spacing w:after="0" w:line="240" w:lineRule="auto"/>
        <w:ind w:left="-426" w:right="118"/>
        <w:jc w:val="both"/>
        <w:rPr>
          <w:rFonts w:ascii="Gilroy" w:hAnsi="Gilroy"/>
        </w:rPr>
      </w:pPr>
      <w:r>
        <w:rPr>
          <w:rFonts w:ascii="Gilroy" w:hAnsi="Gilroy" w:cs="Arial"/>
          <w:bCs/>
          <w:noProof/>
        </w:rPr>
        <mc:AlternateContent>
          <mc:Choice Requires="wps">
            <w:drawing>
              <wp:inline distT="0" distB="0" distL="0" distR="0" wp14:anchorId="3ADBD739" wp14:editId="43CFD168">
                <wp:extent cx="7219950" cy="923925"/>
                <wp:effectExtent l="0" t="0" r="0" b="9525"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EC056" w14:textId="77777777" w:rsidR="002E38A0" w:rsidRPr="00092ACE" w:rsidRDefault="002E38A0" w:rsidP="005F0273">
                            <w:pPr>
                              <w:tabs>
                                <w:tab w:val="left" w:pos="10490"/>
                              </w:tabs>
                              <w:spacing w:after="120" w:line="240" w:lineRule="auto"/>
                              <w:ind w:left="142" w:right="258"/>
                              <w:jc w:val="center"/>
                              <w:rPr>
                                <w:rFonts w:ascii="Gilroy" w:hAnsi="Gilroy"/>
                              </w:rPr>
                            </w:pPr>
                            <w:r w:rsidRPr="00092ACE">
                              <w:rPr>
                                <w:rFonts w:ascii="Gilroy" w:hAnsi="Gilroy"/>
                                <w:noProof/>
                              </w:rPr>
                              <w:drawing>
                                <wp:inline distT="0" distB="0" distL="0" distR="0" wp14:anchorId="5755BC9B" wp14:editId="466E85BA">
                                  <wp:extent cx="6911975" cy="270000"/>
                                  <wp:effectExtent l="0" t="0" r="3175" b="0"/>
                                  <wp:docPr id="48" name="Obraz 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1975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0641F4" w14:textId="0CBA7228" w:rsidR="00241A4F" w:rsidRPr="00092ACE" w:rsidRDefault="00092ACE" w:rsidP="00092ACE">
                            <w:pPr>
                              <w:pStyle w:val="p1"/>
                              <w:ind w:left="142" w:right="154"/>
                              <w:jc w:val="both"/>
                              <w:rPr>
                                <w:rFonts w:ascii="Gilroy Bold" w:hAnsi="Gilroy Bold"/>
                              </w:rPr>
                            </w:pPr>
                            <w:r w:rsidRPr="00092ACE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Chodnik stosowany </w:t>
                            </w:r>
                            <w:r w:rsidR="004E305C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w pracach </w:t>
                            </w:r>
                            <w:r w:rsidR="004E305C" w:rsidRPr="00057659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pod napięciem </w:t>
                            </w:r>
                            <w:r w:rsidR="004E305C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przemiennym </w:t>
                            </w:r>
                            <w:r w:rsidR="004E305C" w:rsidRPr="00057659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do 1</w:t>
                            </w:r>
                            <w:r w:rsidR="00FB12C8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7</w:t>
                            </w:r>
                            <w:r w:rsidR="00605E14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305C" w:rsidRPr="00057659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000 V lub </w:t>
                            </w:r>
                            <w:r w:rsidR="004E305C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napięciem stałym do </w:t>
                            </w:r>
                            <w:r w:rsidR="00FB12C8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25</w:t>
                            </w:r>
                            <w:r w:rsidR="00605E14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305C" w:rsidRPr="00057659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500 V.</w:t>
                            </w:r>
                            <w:r w:rsidR="004E305C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 Chodnik przeznaczony</w:t>
                            </w:r>
                            <w:r w:rsidR="004E305C" w:rsidRPr="00057659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305C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jest </w:t>
                            </w:r>
                            <w:r w:rsidRPr="00092ACE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do wyizolowania podłoża w miejscu </w:t>
                            </w:r>
                            <w:r w:rsidR="00487A93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pracy</w:t>
                            </w:r>
                            <w:r w:rsidRPr="00092ACE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87A93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 xml:space="preserve">podczas wykonywania prac pod napięciem </w:t>
                            </w:r>
                            <w:r w:rsidRPr="00092ACE"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  <w:t>przy urządzeniach rozdzielczych.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BD739" id="Pole tekstowe 15" o:spid="_x0000_s1028" type="#_x0000_t202" style="width:568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" fillcolor="white [3201]" stroked="f" strokeweight=".5pt">
                <v:textbox>
                  <w:txbxContent>
                    <w:p w14:paraId="5BFEC056" w14:textId="77777777" w:rsidR="002E38A0" w:rsidRPr="00092ACE" w:rsidRDefault="002E38A0" w:rsidP="005F0273">
                      <w:pPr>
                        <w:tabs>
                          <w:tab w:val="left" w:pos="10490"/>
                        </w:tabs>
                        <w:spacing w:after="120" w:line="240" w:lineRule="auto"/>
                        <w:ind w:left="142" w:right="258"/>
                        <w:jc w:val="center"/>
                        <w:rPr>
                          <w:rFonts w:ascii="Gilroy" w:hAnsi="Gilroy"/>
                        </w:rPr>
                      </w:pPr>
                      <w:r w:rsidRPr="00092ACE">
                        <w:rPr>
                          <w:rFonts w:ascii="Gilroy" w:hAnsi="Gilroy"/>
                          <w:noProof/>
                        </w:rPr>
                        <w:drawing>
                          <wp:inline distT="0" distB="0" distL="0" distR="0" wp14:anchorId="5755BC9B" wp14:editId="466E85BA">
                            <wp:extent cx="6911975" cy="270000"/>
                            <wp:effectExtent l="0" t="0" r="3175" b="0"/>
                            <wp:docPr id="48" name="Obraz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1975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0641F4" w14:textId="0CBA7228" w:rsidR="00241A4F" w:rsidRPr="00092ACE" w:rsidRDefault="00092ACE" w:rsidP="00092ACE">
                      <w:pPr>
                        <w:pStyle w:val="p1"/>
                        <w:ind w:left="142" w:right="154"/>
                        <w:jc w:val="both"/>
                        <w:rPr>
                          <w:rFonts w:ascii="Gilroy Bold" w:hAnsi="Gilroy Bold"/>
                        </w:rPr>
                      </w:pPr>
                      <w:r w:rsidRPr="00092ACE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Chodnik stosowany </w:t>
                      </w:r>
                      <w:r w:rsidR="004E305C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w pracach </w:t>
                      </w:r>
                      <w:r w:rsidR="004E305C" w:rsidRPr="00057659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pod napięciem </w:t>
                      </w:r>
                      <w:r w:rsidR="004E305C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przemiennym </w:t>
                      </w:r>
                      <w:r w:rsidR="004E305C" w:rsidRPr="00057659">
                        <w:rPr>
                          <w:rFonts w:ascii="Gilroy" w:hAnsi="Gilroy"/>
                          <w:sz w:val="22"/>
                          <w:szCs w:val="22"/>
                        </w:rPr>
                        <w:t>do 1</w:t>
                      </w:r>
                      <w:r w:rsidR="00FB12C8">
                        <w:rPr>
                          <w:rFonts w:ascii="Gilroy" w:hAnsi="Gilroy"/>
                          <w:sz w:val="22"/>
                          <w:szCs w:val="22"/>
                        </w:rPr>
                        <w:t>7</w:t>
                      </w:r>
                      <w:r w:rsidR="00605E14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 </w:t>
                      </w:r>
                      <w:r w:rsidR="004E305C" w:rsidRPr="00057659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000 V lub </w:t>
                      </w:r>
                      <w:r w:rsidR="004E305C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napięciem stałym do </w:t>
                      </w:r>
                      <w:r w:rsidR="00FB12C8">
                        <w:rPr>
                          <w:rFonts w:ascii="Gilroy" w:hAnsi="Gilroy"/>
                          <w:sz w:val="22"/>
                          <w:szCs w:val="22"/>
                        </w:rPr>
                        <w:t>25</w:t>
                      </w:r>
                      <w:r w:rsidR="00605E14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 </w:t>
                      </w:r>
                      <w:r w:rsidR="004E305C" w:rsidRPr="00057659">
                        <w:rPr>
                          <w:rFonts w:ascii="Gilroy" w:hAnsi="Gilroy"/>
                          <w:sz w:val="22"/>
                          <w:szCs w:val="22"/>
                        </w:rPr>
                        <w:t>500 V.</w:t>
                      </w:r>
                      <w:r w:rsidR="004E305C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 Chodnik przeznaczony</w:t>
                      </w:r>
                      <w:r w:rsidR="004E305C" w:rsidRPr="00057659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 </w:t>
                      </w:r>
                      <w:r w:rsidR="004E305C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jest </w:t>
                      </w:r>
                      <w:r w:rsidRPr="00092ACE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do wyizolowania podłoża w miejscu </w:t>
                      </w:r>
                      <w:r w:rsidR="00487A93">
                        <w:rPr>
                          <w:rFonts w:ascii="Gilroy" w:hAnsi="Gilroy"/>
                          <w:sz w:val="22"/>
                          <w:szCs w:val="22"/>
                        </w:rPr>
                        <w:t>pracy</w:t>
                      </w:r>
                      <w:r w:rsidRPr="00092ACE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, </w:t>
                      </w:r>
                      <w:r w:rsidR="00487A93">
                        <w:rPr>
                          <w:rFonts w:ascii="Gilroy" w:hAnsi="Gilroy"/>
                          <w:sz w:val="22"/>
                          <w:szCs w:val="22"/>
                        </w:rPr>
                        <w:t xml:space="preserve">podczas wykonywania prac pod napięciem </w:t>
                      </w:r>
                      <w:r w:rsidRPr="00092ACE">
                        <w:rPr>
                          <w:rFonts w:ascii="Gilroy" w:hAnsi="Gilroy"/>
                          <w:sz w:val="22"/>
                          <w:szCs w:val="22"/>
                        </w:rPr>
                        <w:t>przy urządzeniach rozdzielczych.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D9428" w14:textId="5F2B0BBA" w:rsidR="00A51116" w:rsidRDefault="00826AEF" w:rsidP="002A0D23">
      <w:pPr>
        <w:spacing w:after="0" w:line="240" w:lineRule="auto"/>
        <w:ind w:hanging="284"/>
        <w:jc w:val="both"/>
        <w:rPr>
          <w:rFonts w:ascii="Gilroy" w:hAnsi="Gilroy"/>
        </w:rPr>
      </w:pPr>
      <w:r>
        <w:rPr>
          <w:rFonts w:ascii="Gilroy" w:hAnsi="Gilroy" w:cs="Arial"/>
          <w:bCs/>
          <w:noProof/>
        </w:rPr>
        <mc:AlternateContent>
          <mc:Choice Requires="wps">
            <w:drawing>
              <wp:inline distT="0" distB="0" distL="0" distR="0" wp14:anchorId="5EC201FA" wp14:editId="0281313E">
                <wp:extent cx="7200900" cy="1857375"/>
                <wp:effectExtent l="0" t="0" r="0" b="0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F93BA" w14:textId="422DD995" w:rsidR="00310FAC" w:rsidRPr="00165EBC" w:rsidRDefault="00310FAC" w:rsidP="009C3EA6">
                            <w:pPr>
                              <w:pStyle w:val="Tekstpodstawowywcity"/>
                              <w:tabs>
                                <w:tab w:val="left" w:pos="0"/>
                              </w:tabs>
                              <w:spacing w:after="120"/>
                              <w:ind w:left="-57" w:right="73" w:firstLine="57"/>
                              <w:jc w:val="both"/>
                              <w:rPr>
                                <w:rFonts w:ascii="Gilroy" w:hAnsi="Gilroy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65EBC">
                              <w:rPr>
                                <w:rFonts w:ascii="Gilroy" w:hAnsi="Gilroy"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AC6D83" wp14:editId="0A1FEF46">
                                  <wp:extent cx="6911975" cy="269240"/>
                                  <wp:effectExtent l="0" t="0" r="3175" b="0"/>
                                  <wp:docPr id="47" name="Obraz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1536" cy="307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701DA7" w14:textId="5F5C4C2B" w:rsidR="00DD21EC" w:rsidRPr="006D11A2" w:rsidRDefault="00DD21EC" w:rsidP="00DD21EC">
                            <w:pPr>
                              <w:pStyle w:val="Tekstpodstawowywcity"/>
                              <w:ind w:left="0" w:right="272" w:firstLine="0"/>
                              <w:jc w:val="both"/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6D11A2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 xml:space="preserve">Chodnik należy przechowywać i transportować w postaci zrolowanej w sposób zapobiegający </w:t>
                            </w:r>
                            <w:r w:rsidR="004B041C" w:rsidRPr="006D11A2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>jego</w:t>
                            </w:r>
                            <w:r w:rsidRPr="006D11A2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 xml:space="preserve"> ściśnięciu, zagięciu lub mechanicznym uszkodzeniom. Chodnik przechowywać w pomieszczeniach suchych z dala od źródeł ciepła, w atmosferze nie agresywnej chemicznie. Chronić przed działaniem promieni słonecznych. </w:t>
                            </w:r>
                          </w:p>
                          <w:p w14:paraId="562E7BDD" w14:textId="11927A7A" w:rsidR="00DD21EC" w:rsidRPr="00341C99" w:rsidRDefault="00DD21EC" w:rsidP="00DD21EC">
                            <w:pPr>
                              <w:pStyle w:val="Tekstpodstawowywcity"/>
                              <w:ind w:left="0" w:right="272" w:firstLine="0"/>
                              <w:jc w:val="both"/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341C99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>Do czyszczenia stosować ciepłą wodę (do 40</w:t>
                            </w:r>
                            <w:r w:rsidR="003A4587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11A2" w:rsidRPr="00341C99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>°</w:t>
                            </w:r>
                            <w:r w:rsidRPr="00341C99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>C) z dodatkiem delikatnego detergentu. Po oczyszczeniu dokładnie osuszyć. Przy silnym zabrudzeniu do czyszczenia zaleca się stosowanie preparatu ASOREL. Czyszczenie preparatem wykonywać w przestrzeni otwartej lub w pomieszczeniach wentylowanych.</w:t>
                            </w:r>
                          </w:p>
                          <w:p w14:paraId="077DAA5C" w14:textId="5052B237" w:rsidR="005C1A04" w:rsidRPr="00341C99" w:rsidRDefault="00DD21EC" w:rsidP="00165EBC">
                            <w:pPr>
                              <w:pStyle w:val="Tekstpodstawowywcity"/>
                              <w:ind w:left="142" w:right="272" w:hanging="142"/>
                              <w:jc w:val="both"/>
                              <w:rPr>
                                <w:bCs/>
                              </w:rPr>
                            </w:pPr>
                            <w:r w:rsidRPr="00341C99">
                              <w:rPr>
                                <w:rFonts w:ascii="Gilroy" w:hAnsi="Gilroy" w:cstheme="minorHAnsi"/>
                                <w:bCs/>
                                <w:sz w:val="22"/>
                                <w:szCs w:val="22"/>
                              </w:rPr>
                              <w:t>Do konserwacji chodnika używać talku.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201FA" id="Pole tekstowe 22" o:spid="_x0000_s1029" type="#_x0000_t202" style="width:567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" fillcolor="white [3201]" stroked="f" strokeweight=".5pt">
                <v:textbox>
                  <w:txbxContent>
                    <w:p w14:paraId="2FDF93BA" w14:textId="422DD995" w:rsidR="00310FAC" w:rsidRPr="00165EBC" w:rsidRDefault="00310FAC" w:rsidP="009C3EA6">
                      <w:pPr>
                        <w:pStyle w:val="Tekstpodstawowywcity"/>
                        <w:tabs>
                          <w:tab w:val="left" w:pos="0"/>
                        </w:tabs>
                        <w:spacing w:after="120"/>
                        <w:ind w:left="-57" w:right="73" w:firstLine="57"/>
                        <w:jc w:val="both"/>
                        <w:rPr>
                          <w:rFonts w:ascii="Gilroy" w:hAnsi="Gilroy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165EBC">
                        <w:rPr>
                          <w:rFonts w:ascii="Gilroy" w:hAnsi="Gilroy"/>
                          <w:bCs/>
                          <w:noProof/>
                          <w:color w:val="FF0000"/>
                          <w:sz w:val="22"/>
                          <w:szCs w:val="22"/>
                        </w:rPr>
                        <w:drawing>
                          <wp:inline distT="0" distB="0" distL="0" distR="0" wp14:anchorId="48AC6D83" wp14:editId="0A1FEF46">
                            <wp:extent cx="6911975" cy="269240"/>
                            <wp:effectExtent l="0" t="0" r="3175" b="0"/>
                            <wp:docPr id="47" name="Obraz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1536" cy="307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701DA7" w14:textId="5F5C4C2B" w:rsidR="00DD21EC" w:rsidRPr="006D11A2" w:rsidRDefault="00DD21EC" w:rsidP="00DD21EC">
                      <w:pPr>
                        <w:pStyle w:val="Tekstpodstawowywcity"/>
                        <w:ind w:left="0" w:right="272" w:firstLine="0"/>
                        <w:jc w:val="both"/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</w:pPr>
                      <w:r w:rsidRPr="006D11A2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 xml:space="preserve">Chodnik należy przechowywać i transportować w postaci zrolowanej w sposób zapobiegający </w:t>
                      </w:r>
                      <w:r w:rsidR="004B041C" w:rsidRPr="006D11A2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>jego</w:t>
                      </w:r>
                      <w:r w:rsidRPr="006D11A2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 xml:space="preserve"> ściśnięciu, zagięciu lub mechanicznym uszkodzeniom. Chodnik przechowywać w pomieszczeniach suchych z dala od źródeł ciepła, w atmosferze nie agresywnej chemicznie. Chronić przed działaniem promieni słonecznych. </w:t>
                      </w:r>
                    </w:p>
                    <w:p w14:paraId="562E7BDD" w14:textId="11927A7A" w:rsidR="00DD21EC" w:rsidRPr="00341C99" w:rsidRDefault="00DD21EC" w:rsidP="00DD21EC">
                      <w:pPr>
                        <w:pStyle w:val="Tekstpodstawowywcity"/>
                        <w:ind w:left="0" w:right="272" w:firstLine="0"/>
                        <w:jc w:val="both"/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</w:pPr>
                      <w:r w:rsidRPr="00341C99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>Do czyszczenia stosować ciepłą wodę (do 40</w:t>
                      </w:r>
                      <w:r w:rsidR="003A4587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D11A2" w:rsidRPr="00341C99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>°</w:t>
                      </w:r>
                      <w:r w:rsidRPr="00341C99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>C) z dodatkiem delikatnego detergentu. Po oczyszczeniu dokładnie osuszyć. Przy silnym zabrudzeniu do czyszczenia zaleca się stosowanie preparatu ASOREL. Czyszczenie preparatem wykonywać w przestrzeni otwartej lub w pomieszczeniach wentylowanych.</w:t>
                      </w:r>
                    </w:p>
                    <w:p w14:paraId="077DAA5C" w14:textId="5052B237" w:rsidR="005C1A04" w:rsidRPr="00341C99" w:rsidRDefault="00DD21EC" w:rsidP="00165EBC">
                      <w:pPr>
                        <w:pStyle w:val="Tekstpodstawowywcity"/>
                        <w:ind w:left="142" w:right="272" w:hanging="142"/>
                        <w:jc w:val="both"/>
                        <w:rPr>
                          <w:bCs/>
                        </w:rPr>
                      </w:pPr>
                      <w:r w:rsidRPr="00341C99">
                        <w:rPr>
                          <w:rFonts w:ascii="Gilroy" w:hAnsi="Gilroy" w:cstheme="minorHAnsi"/>
                          <w:bCs/>
                          <w:sz w:val="22"/>
                          <w:szCs w:val="22"/>
                        </w:rPr>
                        <w:t>Do konserwacji chodnika używać talku.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CAFD2" w14:textId="3B41EB0C" w:rsidR="00624960" w:rsidRPr="00624960" w:rsidRDefault="00624960" w:rsidP="00624960">
      <w:pPr>
        <w:pStyle w:val="Tekstpodstawowywcity"/>
        <w:ind w:left="0" w:right="272" w:firstLine="0"/>
        <w:jc w:val="both"/>
        <w:rPr>
          <w:rFonts w:ascii="Gilroy" w:hAnsi="Gilroy" w:cstheme="minorHAnsi"/>
          <w:bCs/>
          <w:sz w:val="10"/>
          <w:szCs w:val="10"/>
        </w:rPr>
      </w:pPr>
    </w:p>
    <w:p w14:paraId="39ED3DB5" w14:textId="3B155527" w:rsidR="005B5BCF" w:rsidRDefault="005B71E5" w:rsidP="00F210B5">
      <w:pPr>
        <w:ind w:left="-284" w:right="-166"/>
        <w:jc w:val="both"/>
        <w:rPr>
          <w:rFonts w:ascii="Gilroy" w:hAnsi="Gilroy"/>
        </w:rPr>
      </w:pPr>
      <w:r>
        <w:rPr>
          <w:rFonts w:ascii="Gilroy" w:hAnsi="Gilroy" w:cs="Arial"/>
          <w:bCs/>
          <w:noProof/>
        </w:rPr>
        <w:lastRenderedPageBreak/>
        <mc:AlternateContent>
          <mc:Choice Requires="wps">
            <w:drawing>
              <wp:inline distT="0" distB="0" distL="0" distR="0" wp14:anchorId="4574B14A" wp14:editId="07A0A07C">
                <wp:extent cx="7162800" cy="2981325"/>
                <wp:effectExtent l="0" t="0" r="0" b="0"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316F3" w14:textId="5EC57AB5" w:rsidR="005B71E5" w:rsidRPr="004521FA" w:rsidRDefault="00971A76" w:rsidP="00894834">
                            <w:pPr>
                              <w:pStyle w:val="Tekstpodstawowywcity"/>
                              <w:ind w:left="142" w:right="935" w:firstLine="0"/>
                              <w:jc w:val="both"/>
                              <w:rPr>
                                <w:rFonts w:ascii="Gilroy" w:hAnsi="Gilroy"/>
                                <w:sz w:val="22"/>
                                <w:szCs w:val="22"/>
                              </w:rPr>
                            </w:pPr>
                            <w:r w:rsidRPr="004521FA">
                              <w:rPr>
                                <w:rFonts w:ascii="Gilroy" w:hAnsi="Gilroy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258AE56" wp14:editId="7A9455AE">
                                  <wp:extent cx="6840000" cy="278523"/>
                                  <wp:effectExtent l="0" t="0" r="0" b="7620"/>
                                  <wp:docPr id="2042083563" name="Obraz 20420835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0000" cy="278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C12523" w14:textId="77777777" w:rsidR="00C31A57" w:rsidRPr="004521FA" w:rsidRDefault="00C31A57" w:rsidP="00894834">
                            <w:pPr>
                              <w:pStyle w:val="Tekstpodstawowywcity"/>
                              <w:ind w:left="142" w:right="220" w:firstLine="0"/>
                              <w:jc w:val="both"/>
                              <w:rPr>
                                <w:rFonts w:ascii="Gilroy" w:hAnsi="Gilroy"/>
                                <w:sz w:val="10"/>
                                <w:szCs w:val="10"/>
                              </w:rPr>
                            </w:pPr>
                          </w:p>
                          <w:p w14:paraId="6E6C3362" w14:textId="77777777" w:rsidR="00FB12C8" w:rsidRPr="00FB12C8" w:rsidRDefault="00894834" w:rsidP="00FB12C8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 xml:space="preserve">Przed każdym rozpoczęciem pracy należy dokonać oględzin </w:t>
                            </w:r>
                            <w:r w:rsidR="00F95219">
                              <w:rPr>
                                <w:rFonts w:ascii="Gilroy" w:eastAsia="Times New Roman" w:hAnsi="Gilroy" w:cs="Times New Roman"/>
                              </w:rPr>
                              <w:t>chodnika</w:t>
                            </w: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 xml:space="preserve">. </w:t>
                            </w:r>
                            <w:r w:rsidR="00FB12C8" w:rsidRPr="00FB12C8">
                              <w:rPr>
                                <w:rFonts w:ascii="Gilroy" w:eastAsia="Times New Roman" w:hAnsi="Gilroy" w:cs="Times New Roman"/>
                              </w:rPr>
                              <w:t>Żadne chodniki, nawet magazynowane nie powinny być używane, jeśli nie poddano ich badaniom elektrycznym w okresie maksimum 12 miesięcy. Badania chodnika zawierają oględziny i badanie wytrzymałości elektrycznej.</w:t>
                            </w:r>
                          </w:p>
                          <w:p w14:paraId="2604A399" w14:textId="2592DB9C" w:rsidR="00894834" w:rsidRPr="00894834" w:rsidRDefault="00894834" w:rsidP="00FB12C8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>Oględziny obejmują sprawdzenie:</w:t>
                            </w:r>
                          </w:p>
                          <w:p w14:paraId="1B04ECD1" w14:textId="243D3756" w:rsidR="00894834" w:rsidRPr="00894834" w:rsidRDefault="00894834" w:rsidP="00894834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ind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 xml:space="preserve">braku widocznych </w:t>
                            </w:r>
                            <w:r w:rsidR="00F95219">
                              <w:rPr>
                                <w:rFonts w:ascii="Gilroy" w:eastAsia="Times New Roman" w:hAnsi="Gilroy" w:cs="Times New Roman"/>
                              </w:rPr>
                              <w:t>uszkodzeń powierzchni chodnika,</w:t>
                            </w:r>
                          </w:p>
                          <w:p w14:paraId="26FDC54D" w14:textId="56E43818" w:rsidR="00894834" w:rsidRDefault="00894834" w:rsidP="00894834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ind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>czytelnoś</w:t>
                            </w:r>
                            <w:r w:rsidR="00F95219">
                              <w:rPr>
                                <w:rFonts w:ascii="Gilroy" w:eastAsia="Times New Roman" w:hAnsi="Gilroy" w:cs="Times New Roman"/>
                              </w:rPr>
                              <w:t>ci</w:t>
                            </w: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 xml:space="preserve"> i kompletnoś</w:t>
                            </w:r>
                            <w:r w:rsidR="00F95219">
                              <w:rPr>
                                <w:rFonts w:ascii="Gilroy" w:eastAsia="Times New Roman" w:hAnsi="Gilroy" w:cs="Times New Roman"/>
                              </w:rPr>
                              <w:t>ci</w:t>
                            </w:r>
                            <w:r w:rsidRPr="00894834">
                              <w:rPr>
                                <w:rFonts w:ascii="Gilroy" w:eastAsia="Times New Roman" w:hAnsi="Gilroy" w:cs="Times New Roman"/>
                              </w:rPr>
                              <w:t xml:space="preserve"> oznakowania </w:t>
                            </w:r>
                            <w:r w:rsidR="004F5FA7">
                              <w:rPr>
                                <w:rFonts w:ascii="Gilroy" w:eastAsia="Times New Roman" w:hAnsi="Gilroy" w:cs="Times New Roman"/>
                              </w:rPr>
                              <w:t>chodnika.</w:t>
                            </w:r>
                          </w:p>
                          <w:p w14:paraId="43E9574C" w14:textId="77777777" w:rsidR="00FB12C8" w:rsidRPr="00FB12C8" w:rsidRDefault="00FB12C8" w:rsidP="00FB12C8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FB12C8">
                              <w:rPr>
                                <w:rFonts w:ascii="Gilroy" w:eastAsia="Times New Roman" w:hAnsi="Gilroy" w:cs="Times New Roman"/>
                              </w:rPr>
                              <w:t>Badania elektryczne uznaje się za pozytywne, jeżeli:</w:t>
                            </w:r>
                          </w:p>
                          <w:p w14:paraId="54197A28" w14:textId="77777777" w:rsidR="00FB12C8" w:rsidRDefault="00FB12C8" w:rsidP="00FB12C8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ind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FB12C8">
                              <w:rPr>
                                <w:rFonts w:ascii="Gilroy" w:eastAsia="Times New Roman" w:hAnsi="Gilroy" w:cs="Times New Roman"/>
                              </w:rPr>
                              <w:t>nie wystąpiło przebicie chodnika lud przeskok iskrowy.</w:t>
                            </w:r>
                          </w:p>
                          <w:p w14:paraId="73893958" w14:textId="0A93686B" w:rsidR="00177D7A" w:rsidRDefault="00177D7A" w:rsidP="00FB12C8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177D7A">
                              <w:rPr>
                                <w:rFonts w:ascii="Gilroy" w:eastAsia="Times New Roman" w:hAnsi="Gilroy" w:cs="Times New Roman"/>
                              </w:rPr>
                              <w:t>Chodniki uszkodzone (przedziurawienia), silnie zużyte (przetarcia, zarysowania) lub zabrudzone nie mogą być użyte w pracach pod napięciem. W przypadku zawilgocenia chodnik należy dokładnie osuszyć przed użyciem.</w:t>
                            </w:r>
                          </w:p>
                          <w:p w14:paraId="6A02C9AD" w14:textId="07FFF460" w:rsidR="007D6DEB" w:rsidRDefault="007D6DEB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014ECA64" w14:textId="16EC34E0" w:rsidR="007D6DEB" w:rsidRPr="007D6DEB" w:rsidRDefault="007D6DEB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  <w:b/>
                                <w:bCs/>
                              </w:rPr>
                            </w:pPr>
                            <w:r w:rsidRPr="007D6DEB">
                              <w:rPr>
                                <w:rFonts w:ascii="Gilroy" w:eastAsia="Times New Roman" w:hAnsi="Gilroy" w:cs="Times New Roman"/>
                                <w:b/>
                                <w:bCs/>
                              </w:rPr>
                              <w:t>UWAGA!</w:t>
                            </w:r>
                          </w:p>
                          <w:p w14:paraId="1BF8885A" w14:textId="5151B34C" w:rsidR="00846DC4" w:rsidRDefault="00177D7A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  <w:r w:rsidRPr="00177D7A">
                              <w:rPr>
                                <w:rFonts w:ascii="Gilroy" w:eastAsia="Times New Roman" w:hAnsi="Gilroy" w:cs="Times New Roman"/>
                              </w:rPr>
                              <w:t xml:space="preserve">W przypadku powstania po oględzinach wątpliwości dotyczących właściwości elektrycznych, chodniki powinny być </w:t>
                            </w:r>
                            <w:r w:rsidR="003A4587">
                              <w:rPr>
                                <w:rFonts w:ascii="Gilroy" w:eastAsia="Times New Roman" w:hAnsi="Gilroy" w:cs="Times New Roman"/>
                              </w:rPr>
                              <w:t>przekazane</w:t>
                            </w:r>
                            <w:r w:rsidRPr="00177D7A">
                              <w:rPr>
                                <w:rFonts w:ascii="Gilroy" w:eastAsia="Times New Roman" w:hAnsi="Gilroy" w:cs="Times New Roman"/>
                              </w:rPr>
                              <w:t xml:space="preserve"> do laboratorium w celu wykonania badań elektrycznych.</w:t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  <w:r w:rsidR="005B5BCF">
                              <w:rPr>
                                <w:rFonts w:ascii="Gilroy" w:eastAsia="Times New Roman" w:hAnsi="Gilroy" w:cs="Times New Roman"/>
                              </w:rPr>
                              <w:tab/>
                            </w:r>
                          </w:p>
                          <w:p w14:paraId="41C872A6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4383BEE1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6B6104E9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01A87112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30DBCD9A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5F9B5DFD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2D1A7475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0D59426B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577223CE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01BBA6CA" w14:textId="77777777" w:rsidR="005B5BCF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  <w:rPr>
                                <w:rFonts w:ascii="Gilroy" w:eastAsia="Times New Roman" w:hAnsi="Gilroy" w:cs="Times New Roman"/>
                              </w:rPr>
                            </w:pPr>
                          </w:p>
                          <w:p w14:paraId="1AE792D0" w14:textId="77777777" w:rsidR="005B5BCF" w:rsidRPr="004521FA" w:rsidRDefault="005B5BCF" w:rsidP="00177D7A">
                            <w:pPr>
                              <w:pStyle w:val="Bezodstpw"/>
                              <w:ind w:left="142" w:right="22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74B14A" id="Pole tekstowe 31" o:spid="_x0000_s1030" type="#_x0000_t202" style="width:564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" fillcolor="white [3201]" stroked="f" strokeweight=".5pt">
                <v:textbox>
                  <w:txbxContent>
                    <w:p w14:paraId="43E316F3" w14:textId="5EC57AB5" w:rsidR="005B71E5" w:rsidRPr="004521FA" w:rsidRDefault="00971A76" w:rsidP="00894834">
                      <w:pPr>
                        <w:pStyle w:val="Tekstpodstawowywcity"/>
                        <w:ind w:left="142" w:right="935" w:firstLine="0"/>
                        <w:jc w:val="both"/>
                        <w:rPr>
                          <w:rFonts w:ascii="Gilroy" w:hAnsi="Gilroy"/>
                          <w:sz w:val="22"/>
                          <w:szCs w:val="22"/>
                        </w:rPr>
                      </w:pPr>
                      <w:r w:rsidRPr="004521FA">
                        <w:rPr>
                          <w:rFonts w:ascii="Gilroy" w:hAnsi="Gilroy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258AE56" wp14:editId="7A9455AE">
                            <wp:extent cx="6840000" cy="278523"/>
                            <wp:effectExtent l="0" t="0" r="0" b="7620"/>
                            <wp:docPr id="2042083563" name="Obraz 20420835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0000" cy="278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C12523" w14:textId="77777777" w:rsidR="00C31A57" w:rsidRPr="004521FA" w:rsidRDefault="00C31A57" w:rsidP="00894834">
                      <w:pPr>
                        <w:pStyle w:val="Tekstpodstawowywcity"/>
                        <w:ind w:left="142" w:right="220" w:firstLine="0"/>
                        <w:jc w:val="both"/>
                        <w:rPr>
                          <w:rFonts w:ascii="Gilroy" w:hAnsi="Gilroy"/>
                          <w:sz w:val="10"/>
                          <w:szCs w:val="10"/>
                        </w:rPr>
                      </w:pPr>
                    </w:p>
                    <w:p w14:paraId="6E6C3362" w14:textId="77777777" w:rsidR="00FB12C8" w:rsidRPr="00FB12C8" w:rsidRDefault="00894834" w:rsidP="00FB12C8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894834">
                        <w:rPr>
                          <w:rFonts w:ascii="Gilroy" w:eastAsia="Times New Roman" w:hAnsi="Gilroy" w:cs="Times New Roman"/>
                        </w:rPr>
                        <w:t xml:space="preserve">Przed każdym rozpoczęciem pracy należy dokonać oględzin </w:t>
                      </w:r>
                      <w:r w:rsidR="00F95219">
                        <w:rPr>
                          <w:rFonts w:ascii="Gilroy" w:eastAsia="Times New Roman" w:hAnsi="Gilroy" w:cs="Times New Roman"/>
                        </w:rPr>
                        <w:t>chodnika</w:t>
                      </w:r>
                      <w:r w:rsidRPr="00894834">
                        <w:rPr>
                          <w:rFonts w:ascii="Gilroy" w:eastAsia="Times New Roman" w:hAnsi="Gilroy" w:cs="Times New Roman"/>
                        </w:rPr>
                        <w:t xml:space="preserve">. </w:t>
                      </w:r>
                      <w:r w:rsidR="00FB12C8" w:rsidRPr="00FB12C8">
                        <w:rPr>
                          <w:rFonts w:ascii="Gilroy" w:eastAsia="Times New Roman" w:hAnsi="Gilroy" w:cs="Times New Roman"/>
                        </w:rPr>
                        <w:t>Żadne chodniki, nawet magazynowane nie powinny być używane, jeśli nie poddano ich badaniom elektrycznym w okresie maksimum 12 miesięcy. Badania chodnika zawierają oględziny i badanie wytrzymałości elektrycznej.</w:t>
                      </w:r>
                    </w:p>
                    <w:p w14:paraId="2604A399" w14:textId="2592DB9C" w:rsidR="00894834" w:rsidRPr="00894834" w:rsidRDefault="00894834" w:rsidP="00FB12C8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894834">
                        <w:rPr>
                          <w:rFonts w:ascii="Gilroy" w:eastAsia="Times New Roman" w:hAnsi="Gilroy" w:cs="Times New Roman"/>
                        </w:rPr>
                        <w:t>Oględziny obejmują sprawdzenie:</w:t>
                      </w:r>
                    </w:p>
                    <w:p w14:paraId="1B04ECD1" w14:textId="243D3756" w:rsidR="00894834" w:rsidRPr="00894834" w:rsidRDefault="00894834" w:rsidP="00894834">
                      <w:pPr>
                        <w:pStyle w:val="Bezodstpw"/>
                        <w:numPr>
                          <w:ilvl w:val="0"/>
                          <w:numId w:val="2"/>
                        </w:numPr>
                        <w:ind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894834">
                        <w:rPr>
                          <w:rFonts w:ascii="Gilroy" w:eastAsia="Times New Roman" w:hAnsi="Gilroy" w:cs="Times New Roman"/>
                        </w:rPr>
                        <w:t xml:space="preserve">braku widocznych </w:t>
                      </w:r>
                      <w:r w:rsidR="00F95219">
                        <w:rPr>
                          <w:rFonts w:ascii="Gilroy" w:eastAsia="Times New Roman" w:hAnsi="Gilroy" w:cs="Times New Roman"/>
                        </w:rPr>
                        <w:t>uszkodzeń powierzchni chodnika,</w:t>
                      </w:r>
                    </w:p>
                    <w:p w14:paraId="26FDC54D" w14:textId="56E43818" w:rsidR="00894834" w:rsidRDefault="00894834" w:rsidP="00894834">
                      <w:pPr>
                        <w:pStyle w:val="Bezodstpw"/>
                        <w:numPr>
                          <w:ilvl w:val="0"/>
                          <w:numId w:val="2"/>
                        </w:numPr>
                        <w:ind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894834">
                        <w:rPr>
                          <w:rFonts w:ascii="Gilroy" w:eastAsia="Times New Roman" w:hAnsi="Gilroy" w:cs="Times New Roman"/>
                        </w:rPr>
                        <w:t>czytelnoś</w:t>
                      </w:r>
                      <w:r w:rsidR="00F95219">
                        <w:rPr>
                          <w:rFonts w:ascii="Gilroy" w:eastAsia="Times New Roman" w:hAnsi="Gilroy" w:cs="Times New Roman"/>
                        </w:rPr>
                        <w:t>ci</w:t>
                      </w:r>
                      <w:r w:rsidRPr="00894834">
                        <w:rPr>
                          <w:rFonts w:ascii="Gilroy" w:eastAsia="Times New Roman" w:hAnsi="Gilroy" w:cs="Times New Roman"/>
                        </w:rPr>
                        <w:t xml:space="preserve"> i kompletnoś</w:t>
                      </w:r>
                      <w:r w:rsidR="00F95219">
                        <w:rPr>
                          <w:rFonts w:ascii="Gilroy" w:eastAsia="Times New Roman" w:hAnsi="Gilroy" w:cs="Times New Roman"/>
                        </w:rPr>
                        <w:t>ci</w:t>
                      </w:r>
                      <w:r w:rsidRPr="00894834">
                        <w:rPr>
                          <w:rFonts w:ascii="Gilroy" w:eastAsia="Times New Roman" w:hAnsi="Gilroy" w:cs="Times New Roman"/>
                        </w:rPr>
                        <w:t xml:space="preserve"> oznakowania </w:t>
                      </w:r>
                      <w:r w:rsidR="004F5FA7">
                        <w:rPr>
                          <w:rFonts w:ascii="Gilroy" w:eastAsia="Times New Roman" w:hAnsi="Gilroy" w:cs="Times New Roman"/>
                        </w:rPr>
                        <w:t>chodnika.</w:t>
                      </w:r>
                    </w:p>
                    <w:p w14:paraId="43E9574C" w14:textId="77777777" w:rsidR="00FB12C8" w:rsidRPr="00FB12C8" w:rsidRDefault="00FB12C8" w:rsidP="00FB12C8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FB12C8">
                        <w:rPr>
                          <w:rFonts w:ascii="Gilroy" w:eastAsia="Times New Roman" w:hAnsi="Gilroy" w:cs="Times New Roman"/>
                        </w:rPr>
                        <w:t>Badania elektryczne uznaje się za pozytywne, jeżeli:</w:t>
                      </w:r>
                    </w:p>
                    <w:p w14:paraId="54197A28" w14:textId="77777777" w:rsidR="00FB12C8" w:rsidRDefault="00FB12C8" w:rsidP="00FB12C8">
                      <w:pPr>
                        <w:pStyle w:val="Bezodstpw"/>
                        <w:numPr>
                          <w:ilvl w:val="0"/>
                          <w:numId w:val="3"/>
                        </w:numPr>
                        <w:ind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FB12C8">
                        <w:rPr>
                          <w:rFonts w:ascii="Gilroy" w:eastAsia="Times New Roman" w:hAnsi="Gilroy" w:cs="Times New Roman"/>
                        </w:rPr>
                        <w:t>nie wystąpiło przebicie chodnika lud przeskok iskrowy.</w:t>
                      </w:r>
                    </w:p>
                    <w:p w14:paraId="73893958" w14:textId="0A93686B" w:rsidR="00177D7A" w:rsidRDefault="00177D7A" w:rsidP="00FB12C8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177D7A">
                        <w:rPr>
                          <w:rFonts w:ascii="Gilroy" w:eastAsia="Times New Roman" w:hAnsi="Gilroy" w:cs="Times New Roman"/>
                        </w:rPr>
                        <w:t>Chodniki uszkodzone (przedziurawienia), silnie zużyte (przetarcia, zarysowania) lub zabrudzone nie mogą być użyte w pracach pod napięciem. W przypadku zawilgocenia chodnik należy dokładnie osuszyć przed użyciem.</w:t>
                      </w:r>
                    </w:p>
                    <w:p w14:paraId="6A02C9AD" w14:textId="07FFF460" w:rsidR="007D6DEB" w:rsidRDefault="007D6DEB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014ECA64" w14:textId="16EC34E0" w:rsidR="007D6DEB" w:rsidRPr="007D6DEB" w:rsidRDefault="007D6DEB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  <w:b/>
                          <w:bCs/>
                        </w:rPr>
                      </w:pPr>
                      <w:r w:rsidRPr="007D6DEB">
                        <w:rPr>
                          <w:rFonts w:ascii="Gilroy" w:eastAsia="Times New Roman" w:hAnsi="Gilroy" w:cs="Times New Roman"/>
                          <w:b/>
                          <w:bCs/>
                        </w:rPr>
                        <w:t>UWAGA!</w:t>
                      </w:r>
                    </w:p>
                    <w:p w14:paraId="1BF8885A" w14:textId="5151B34C" w:rsidR="00846DC4" w:rsidRDefault="00177D7A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  <w:r w:rsidRPr="00177D7A">
                        <w:rPr>
                          <w:rFonts w:ascii="Gilroy" w:eastAsia="Times New Roman" w:hAnsi="Gilroy" w:cs="Times New Roman"/>
                        </w:rPr>
                        <w:t xml:space="preserve">W przypadku powstania po oględzinach wątpliwości dotyczących właściwości elektrycznych, chodniki powinny być </w:t>
                      </w:r>
                      <w:r w:rsidR="003A4587">
                        <w:rPr>
                          <w:rFonts w:ascii="Gilroy" w:eastAsia="Times New Roman" w:hAnsi="Gilroy" w:cs="Times New Roman"/>
                        </w:rPr>
                        <w:t>przekazane</w:t>
                      </w:r>
                      <w:r w:rsidRPr="00177D7A">
                        <w:rPr>
                          <w:rFonts w:ascii="Gilroy" w:eastAsia="Times New Roman" w:hAnsi="Gilroy" w:cs="Times New Roman"/>
                        </w:rPr>
                        <w:t xml:space="preserve"> do laboratorium w celu wykonania badań elektrycznych.</w:t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  <w:r w:rsidR="005B5BCF">
                        <w:rPr>
                          <w:rFonts w:ascii="Gilroy" w:eastAsia="Times New Roman" w:hAnsi="Gilroy" w:cs="Times New Roman"/>
                        </w:rPr>
                        <w:tab/>
                      </w:r>
                    </w:p>
                    <w:p w14:paraId="41C872A6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4383BEE1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6B6104E9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01A87112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30DBCD9A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5F9B5DFD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2D1A7475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0D59426B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577223CE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01BBA6CA" w14:textId="77777777" w:rsidR="005B5BCF" w:rsidRDefault="005B5BCF" w:rsidP="00177D7A">
                      <w:pPr>
                        <w:pStyle w:val="Bezodstpw"/>
                        <w:ind w:left="142" w:right="220"/>
                        <w:jc w:val="both"/>
                        <w:rPr>
                          <w:rFonts w:ascii="Gilroy" w:eastAsia="Times New Roman" w:hAnsi="Gilroy" w:cs="Times New Roman"/>
                        </w:rPr>
                      </w:pPr>
                    </w:p>
                    <w:p w14:paraId="1AE792D0" w14:textId="77777777" w:rsidR="005B5BCF" w:rsidRPr="004521FA" w:rsidRDefault="005B5BCF" w:rsidP="00177D7A">
                      <w:pPr>
                        <w:pStyle w:val="Bezodstpw"/>
                        <w:ind w:left="142" w:right="22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574E1C" w14:textId="5FC44A45" w:rsidR="005B5BCF" w:rsidRDefault="005B5BCF" w:rsidP="002A0D23">
      <w:pPr>
        <w:ind w:left="-284" w:right="-166"/>
        <w:jc w:val="both"/>
        <w:rPr>
          <w:rFonts w:ascii="Gilroy" w:hAnsi="Gilroy"/>
        </w:rPr>
      </w:pPr>
      <w:r>
        <w:rPr>
          <w:rFonts w:ascii="Gilroy" w:hAnsi="Gilroy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6700B7" wp14:editId="382E00EA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6753225" cy="269875"/>
                <wp:effectExtent l="0" t="0" r="9525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C4AFF" w14:textId="37F74774" w:rsidR="000171D1" w:rsidRPr="009B6E04" w:rsidRDefault="009B6E04" w:rsidP="000171D1">
                            <w:pPr>
                              <w:rPr>
                                <w:rFonts w:ascii="Gilroy Bold" w:hAnsi="Gilroy Bold"/>
                                <w:b/>
                                <w:bCs/>
                              </w:rPr>
                            </w:pPr>
                            <w:r w:rsidRPr="009B6E04">
                              <w:rPr>
                                <w:rFonts w:ascii="Gilroy Bold" w:hAnsi="Gilroy Bold"/>
                                <w:b/>
                                <w:bCs/>
                              </w:rPr>
                              <w:t>CZĘSTOTLIWOŚĆ BADAŃ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00B7" id="Pole tekstowe 58" o:spid="_x0000_s1031" type="#_x0000_t202" style="position:absolute;left:0;text-align:left;margin-left:0;margin-top:6.6pt;width:531.7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" fillcolor="#a5a5a5 [2092]" stroked="f" strokeweight=".5pt">
                <v:textbox>
                  <w:txbxContent>
                    <w:p w14:paraId="0A2C4AFF" w14:textId="37F74774" w:rsidR="000171D1" w:rsidRPr="009B6E04" w:rsidRDefault="009B6E04" w:rsidP="000171D1">
                      <w:pPr>
                        <w:rPr>
                          <w:rFonts w:ascii="Gilroy Bold" w:hAnsi="Gilroy Bold"/>
                          <w:b/>
                          <w:bCs/>
                        </w:rPr>
                      </w:pPr>
                      <w:r w:rsidRPr="009B6E04">
                        <w:rPr>
                          <w:rFonts w:ascii="Gilroy Bold" w:hAnsi="Gilroy Bold"/>
                          <w:b/>
                          <w:bCs/>
                        </w:rPr>
                        <w:t>CZĘSTOTLIWOŚĆ BADAŃ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D4012" w14:textId="086224E4" w:rsidR="005B5BCF" w:rsidRDefault="005B5BCF" w:rsidP="002A0D23">
      <w:pPr>
        <w:ind w:left="-284" w:right="-166"/>
        <w:jc w:val="both"/>
        <w:rPr>
          <w:rFonts w:ascii="Gilroy" w:hAnsi="Gilroy"/>
        </w:rPr>
      </w:pPr>
      <w:r>
        <w:rPr>
          <w:rFonts w:ascii="Gilroy" w:hAnsi="Gilroy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F96209" wp14:editId="65FE4DBF">
                <wp:simplePos x="0" y="0"/>
                <wp:positionH relativeFrom="column">
                  <wp:posOffset>-180975</wp:posOffset>
                </wp:positionH>
                <wp:positionV relativeFrom="paragraph">
                  <wp:posOffset>105411</wp:posOffset>
                </wp:positionV>
                <wp:extent cx="6645910" cy="266700"/>
                <wp:effectExtent l="0" t="0" r="2540" b="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18098" w14:textId="77777777" w:rsidR="005B5BCF" w:rsidRPr="003B61F4" w:rsidRDefault="005B5BCF" w:rsidP="005B5BCF">
                            <w:pPr>
                              <w:spacing w:after="0" w:line="240" w:lineRule="auto"/>
                              <w:ind w:left="-57" w:right="-57" w:firstLine="199"/>
                              <w:rPr>
                                <w:rFonts w:ascii="Gilroy" w:hAnsi="Gilroy" w:cs="Arial"/>
                              </w:rPr>
                            </w:pPr>
                            <w:r w:rsidRPr="003B61F4">
                              <w:rPr>
                                <w:rFonts w:ascii="Gilroy" w:hAnsi="Gilroy" w:cs="Arial"/>
                              </w:rPr>
                              <w:t>Sprawdzenie przed użyciem i kontrolę okresową przeprowadzać zgodnie z poniższą tabelą.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209" id="Pole tekstowe 59" o:spid="_x0000_s1032" type="#_x0000_t202" style="position:absolute;left:0;text-align:left;margin-left:-14.25pt;margin-top:8.3pt;width:523.3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9hMA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" fillcolor="white [3201]" stroked="f" strokeweight=".5pt">
                <v:textbox>
                  <w:txbxContent>
                    <w:p w14:paraId="49218098" w14:textId="77777777" w:rsidR="005B5BCF" w:rsidRPr="003B61F4" w:rsidRDefault="005B5BCF" w:rsidP="005B5BCF">
                      <w:pPr>
                        <w:spacing w:after="0" w:line="240" w:lineRule="auto"/>
                        <w:ind w:left="-57" w:right="-57" w:firstLine="199"/>
                        <w:rPr>
                          <w:rFonts w:ascii="Gilroy" w:hAnsi="Gilroy" w:cs="Arial"/>
                        </w:rPr>
                      </w:pPr>
                      <w:r w:rsidRPr="003B61F4">
                        <w:rPr>
                          <w:rFonts w:ascii="Gilroy" w:hAnsi="Gilroy" w:cs="Arial"/>
                        </w:rPr>
                        <w:t>Sprawdzenie przed użyciem i kontrolę okresową przeprowadzać zgodnie z poniższą tabelą.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303"/>
        <w:tblW w:w="10627" w:type="dxa"/>
        <w:tblLook w:val="04A0" w:firstRow="1" w:lastRow="0" w:firstColumn="1" w:lastColumn="0" w:noHBand="0" w:noVBand="1"/>
      </w:tblPr>
      <w:tblGrid>
        <w:gridCol w:w="1959"/>
        <w:gridCol w:w="4645"/>
        <w:gridCol w:w="4023"/>
      </w:tblGrid>
      <w:tr w:rsidR="005B5BCF" w:rsidRPr="00612033" w14:paraId="2A54A896" w14:textId="77777777" w:rsidTr="005B5BCF">
        <w:trPr>
          <w:trHeight w:val="284"/>
        </w:trPr>
        <w:tc>
          <w:tcPr>
            <w:tcW w:w="1959" w:type="dxa"/>
            <w:tcBorders>
              <w:tl2br w:val="single" w:sz="4" w:space="0" w:color="auto"/>
            </w:tcBorders>
            <w:shd w:val="clear" w:color="auto" w:fill="B1B2B3"/>
            <w:vAlign w:val="center"/>
          </w:tcPr>
          <w:p w14:paraId="7F18E971" w14:textId="77777777" w:rsidR="005B5BCF" w:rsidRPr="000C6756" w:rsidRDefault="005B5BCF" w:rsidP="005B5BCF">
            <w:pPr>
              <w:ind w:right="-24"/>
              <w:jc w:val="both"/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B1B2B3"/>
            <w:vAlign w:val="center"/>
          </w:tcPr>
          <w:p w14:paraId="79C092FA" w14:textId="77777777" w:rsidR="005B5BCF" w:rsidRPr="003B61F4" w:rsidRDefault="005B5BCF" w:rsidP="005B5BCF">
            <w:pPr>
              <w:ind w:right="-24"/>
              <w:jc w:val="center"/>
              <w:rPr>
                <w:rFonts w:ascii="Gilroy Bold" w:hAnsi="Gilroy Bold" w:cs="Arial"/>
                <w:b/>
              </w:rPr>
            </w:pPr>
            <w:r w:rsidRPr="003B61F4">
              <w:rPr>
                <w:rFonts w:ascii="Gilroy Bold" w:hAnsi="Gilroy Bold" w:cs="Arial"/>
                <w:b/>
              </w:rPr>
              <w:t>SPRAWDZENIE</w:t>
            </w:r>
          </w:p>
        </w:tc>
        <w:tc>
          <w:tcPr>
            <w:tcW w:w="4023" w:type="dxa"/>
            <w:shd w:val="clear" w:color="auto" w:fill="B1B2B3"/>
            <w:vAlign w:val="center"/>
          </w:tcPr>
          <w:p w14:paraId="6BD375A2" w14:textId="77777777" w:rsidR="005B5BCF" w:rsidRPr="003B61F4" w:rsidRDefault="005B5BCF" w:rsidP="005B5BCF">
            <w:pPr>
              <w:ind w:right="-24"/>
              <w:jc w:val="center"/>
              <w:rPr>
                <w:rFonts w:ascii="Gilroy Bold" w:hAnsi="Gilroy Bold" w:cs="Arial"/>
                <w:b/>
              </w:rPr>
            </w:pPr>
            <w:r w:rsidRPr="003B61F4">
              <w:rPr>
                <w:rFonts w:ascii="Gilroy Bold" w:hAnsi="Gilroy Bold" w:cs="Arial"/>
                <w:b/>
              </w:rPr>
              <w:t>KONTROLA OKRESOWA</w:t>
            </w:r>
          </w:p>
        </w:tc>
      </w:tr>
      <w:tr w:rsidR="005B5BCF" w:rsidRPr="00612033" w14:paraId="48343D5A" w14:textId="77777777" w:rsidTr="005B5BCF">
        <w:trPr>
          <w:trHeight w:val="284"/>
        </w:trPr>
        <w:tc>
          <w:tcPr>
            <w:tcW w:w="1959" w:type="dxa"/>
            <w:shd w:val="clear" w:color="auto" w:fill="B1B2B3"/>
            <w:vAlign w:val="center"/>
          </w:tcPr>
          <w:p w14:paraId="0CD44927" w14:textId="77777777" w:rsidR="005B5BCF" w:rsidRPr="003B61F4" w:rsidRDefault="005B5BCF" w:rsidP="005B5BCF">
            <w:pPr>
              <w:ind w:right="-24"/>
              <w:jc w:val="both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Przez kogo</w:t>
            </w:r>
          </w:p>
        </w:tc>
        <w:tc>
          <w:tcPr>
            <w:tcW w:w="4645" w:type="dxa"/>
            <w:vAlign w:val="center"/>
          </w:tcPr>
          <w:p w14:paraId="47071BA8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Kierujący zespołem</w:t>
            </w:r>
          </w:p>
        </w:tc>
        <w:tc>
          <w:tcPr>
            <w:tcW w:w="4023" w:type="dxa"/>
            <w:vAlign w:val="center"/>
          </w:tcPr>
          <w:p w14:paraId="76BCE899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>
              <w:rPr>
                <w:rFonts w:ascii="Gilroy" w:hAnsi="Gilroy" w:cs="Arial"/>
                <w:sz w:val="20"/>
                <w:szCs w:val="20"/>
              </w:rPr>
              <w:t>Laboratorium</w:t>
            </w:r>
          </w:p>
        </w:tc>
      </w:tr>
      <w:tr w:rsidR="005B5BCF" w:rsidRPr="00612033" w14:paraId="27AD0F11" w14:textId="77777777" w:rsidTr="005B5BCF">
        <w:trPr>
          <w:trHeight w:val="284"/>
        </w:trPr>
        <w:tc>
          <w:tcPr>
            <w:tcW w:w="1959" w:type="dxa"/>
            <w:shd w:val="clear" w:color="auto" w:fill="B1B2B3"/>
            <w:vAlign w:val="center"/>
          </w:tcPr>
          <w:p w14:paraId="172284A2" w14:textId="77777777" w:rsidR="005B5BCF" w:rsidRPr="003B61F4" w:rsidRDefault="005B5BCF" w:rsidP="005B5BCF">
            <w:pPr>
              <w:ind w:right="-24"/>
              <w:jc w:val="both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Kiedy</w:t>
            </w:r>
          </w:p>
        </w:tc>
        <w:tc>
          <w:tcPr>
            <w:tcW w:w="4645" w:type="dxa"/>
            <w:vAlign w:val="center"/>
          </w:tcPr>
          <w:p w14:paraId="2246F3A6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Przed każdorazowym użyciem</w:t>
            </w:r>
          </w:p>
        </w:tc>
        <w:tc>
          <w:tcPr>
            <w:tcW w:w="4023" w:type="dxa"/>
            <w:vAlign w:val="center"/>
          </w:tcPr>
          <w:p w14:paraId="16FDF502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Raz na rok*</w:t>
            </w:r>
          </w:p>
        </w:tc>
      </w:tr>
      <w:tr w:rsidR="005B5BCF" w:rsidRPr="00612033" w14:paraId="0AC9D96B" w14:textId="77777777" w:rsidTr="005B5BCF">
        <w:trPr>
          <w:trHeight w:val="284"/>
        </w:trPr>
        <w:tc>
          <w:tcPr>
            <w:tcW w:w="1959" w:type="dxa"/>
            <w:shd w:val="clear" w:color="auto" w:fill="B1B2B3"/>
            <w:vAlign w:val="center"/>
          </w:tcPr>
          <w:p w14:paraId="3527C1A3" w14:textId="77777777" w:rsidR="005B5BCF" w:rsidRPr="003B61F4" w:rsidRDefault="005B5BCF" w:rsidP="005B5BCF">
            <w:pPr>
              <w:ind w:right="-24"/>
              <w:jc w:val="both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W jaki sposób</w:t>
            </w:r>
          </w:p>
        </w:tc>
        <w:tc>
          <w:tcPr>
            <w:tcW w:w="4645" w:type="dxa"/>
            <w:vAlign w:val="center"/>
          </w:tcPr>
          <w:p w14:paraId="513C6879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Wzrokowo (oględziny)</w:t>
            </w:r>
          </w:p>
        </w:tc>
        <w:tc>
          <w:tcPr>
            <w:tcW w:w="4023" w:type="dxa"/>
            <w:vAlign w:val="center"/>
          </w:tcPr>
          <w:p w14:paraId="1580D721" w14:textId="77777777" w:rsidR="005B5BCF" w:rsidRPr="003B61F4" w:rsidRDefault="005B5BCF" w:rsidP="005B5BCF">
            <w:pPr>
              <w:ind w:right="-24"/>
              <w:jc w:val="center"/>
              <w:rPr>
                <w:rFonts w:ascii="Gilroy" w:hAnsi="Gilroy" w:cs="Arial"/>
                <w:sz w:val="20"/>
                <w:szCs w:val="20"/>
              </w:rPr>
            </w:pPr>
            <w:r w:rsidRPr="003B61F4">
              <w:rPr>
                <w:rFonts w:ascii="Gilroy" w:hAnsi="Gilroy" w:cs="Arial"/>
                <w:sz w:val="20"/>
                <w:szCs w:val="20"/>
              </w:rPr>
              <w:t>Wzrokowo (oględziny)</w:t>
            </w:r>
            <w:r>
              <w:rPr>
                <w:rFonts w:ascii="Gilroy" w:hAnsi="Gilroy" w:cs="Arial"/>
                <w:sz w:val="20"/>
                <w:szCs w:val="20"/>
              </w:rPr>
              <w:t xml:space="preserve"> i badania elektryczne</w:t>
            </w:r>
          </w:p>
        </w:tc>
      </w:tr>
    </w:tbl>
    <w:p w14:paraId="50F4E6B1" w14:textId="546F2588" w:rsidR="0001571E" w:rsidRPr="000C6756" w:rsidRDefault="00811E3E" w:rsidP="002A0D23">
      <w:pPr>
        <w:ind w:left="-284" w:right="-166"/>
        <w:jc w:val="both"/>
        <w:rPr>
          <w:rFonts w:ascii="Gilroy" w:hAnsi="Gilroy" w:cs="Arial"/>
        </w:rPr>
      </w:pPr>
      <w:r>
        <w:rPr>
          <w:rFonts w:ascii="Gilroy" w:hAnsi="Gilroy"/>
          <w:noProof/>
        </w:rPr>
        <w:t xml:space="preserve"> </w:t>
      </w:r>
    </w:p>
    <w:p w14:paraId="59F8588C" w14:textId="6D14FA83" w:rsidR="00960324" w:rsidRPr="007D6DEB" w:rsidRDefault="00960324" w:rsidP="002A0D23">
      <w:pPr>
        <w:pStyle w:val="Tekstpodstawowywcity"/>
        <w:ind w:left="0" w:right="-2" w:firstLine="0"/>
        <w:jc w:val="both"/>
        <w:rPr>
          <w:rFonts w:ascii="Gilroy" w:hAnsi="Gilroy" w:cs="Arial"/>
          <w:sz w:val="18"/>
          <w:szCs w:val="18"/>
        </w:rPr>
      </w:pPr>
    </w:p>
    <w:p w14:paraId="30A8029A" w14:textId="5E9B5B7B" w:rsidR="00960324" w:rsidRPr="00586CC6" w:rsidRDefault="00960324" w:rsidP="002A0D23">
      <w:pPr>
        <w:spacing w:after="0" w:line="240" w:lineRule="auto"/>
        <w:jc w:val="both"/>
        <w:rPr>
          <w:rFonts w:ascii="Gilroy" w:hAnsi="Gilroy" w:cs="Arial"/>
          <w:sz w:val="20"/>
          <w:szCs w:val="20"/>
        </w:rPr>
      </w:pPr>
      <w:r w:rsidRPr="00586CC6">
        <w:rPr>
          <w:rFonts w:ascii="Gilroy" w:hAnsi="Gilroy" w:cs="Arial"/>
          <w:iCs/>
          <w:sz w:val="20"/>
          <w:szCs w:val="20"/>
        </w:rPr>
        <w:t>*</w:t>
      </w:r>
      <w:r w:rsidRPr="00586CC6">
        <w:rPr>
          <w:rFonts w:ascii="Gilroy" w:hAnsi="Gilroy" w:cs="Arial"/>
          <w:i/>
          <w:sz w:val="20"/>
          <w:szCs w:val="20"/>
        </w:rPr>
        <w:t>jeżeli instrukcja organizacji prac pod napięciem nie stanowi inaczej</w:t>
      </w:r>
    </w:p>
    <w:p w14:paraId="3D550FE4" w14:textId="034F7F77" w:rsidR="0055202C" w:rsidRDefault="0055202C" w:rsidP="002A0D23">
      <w:pPr>
        <w:jc w:val="both"/>
        <w:rPr>
          <w:rFonts w:ascii="Gilroy" w:hAnsi="Gilroy"/>
        </w:rPr>
      </w:pPr>
    </w:p>
    <w:p w14:paraId="4BC02378" w14:textId="31A082F8" w:rsidR="00DD0973" w:rsidRDefault="00DD0973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75CD31A4" w14:textId="5BF660B4" w:rsidR="00201143" w:rsidRDefault="00201143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0D7CF8F0" w14:textId="0E66C969" w:rsidR="00FB0C05" w:rsidRDefault="00FB0C05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1D464533" w14:textId="77777777" w:rsidR="00426E56" w:rsidRDefault="00426E56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511F2032" w14:textId="77777777" w:rsidR="00426E56" w:rsidRDefault="00426E56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02C1EDD7" w14:textId="77777777" w:rsidR="00426E56" w:rsidRDefault="00426E56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69E7E3EF" w14:textId="77777777" w:rsidR="00F210B5" w:rsidRDefault="00F210B5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70A34FC8" w14:textId="77777777" w:rsidR="00F210B5" w:rsidRDefault="00F210B5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4CC9FB31" w14:textId="77777777" w:rsidR="00F210B5" w:rsidRDefault="00F210B5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7AC682CD" w14:textId="77777777" w:rsidR="00DD0973" w:rsidRDefault="00DD0973" w:rsidP="002A0D23">
      <w:pPr>
        <w:jc w:val="both"/>
        <w:rPr>
          <w:rFonts w:ascii="Gilroy" w:hAnsi="Gilroy"/>
          <w:b/>
          <w:bCs/>
          <w:sz w:val="18"/>
          <w:szCs w:val="18"/>
        </w:rPr>
      </w:pPr>
    </w:p>
    <w:p w14:paraId="7E576550" w14:textId="226D4DD4" w:rsidR="00CA634C" w:rsidRDefault="00C85E0B" w:rsidP="002A0D23">
      <w:pPr>
        <w:jc w:val="both"/>
        <w:rPr>
          <w:rFonts w:ascii="Gilroy" w:hAnsi="Gilroy"/>
          <w:b/>
          <w:bCs/>
          <w:sz w:val="18"/>
          <w:szCs w:val="18"/>
        </w:rPr>
      </w:pPr>
      <w:r>
        <w:rPr>
          <w:rFonts w:ascii="Gilroy" w:hAnsi="Gilroy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76761D" wp14:editId="3C49EACC">
                <wp:simplePos x="0" y="0"/>
                <wp:positionH relativeFrom="column">
                  <wp:posOffset>-59690</wp:posOffset>
                </wp:positionH>
                <wp:positionV relativeFrom="paragraph">
                  <wp:posOffset>264795</wp:posOffset>
                </wp:positionV>
                <wp:extent cx="6684645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F8D80" id="Łącznik prosty 1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0.85pt" to="521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</w:p>
    <w:p w14:paraId="2C6A9DCE" w14:textId="1344F61C" w:rsidR="007B09A2" w:rsidRDefault="007B09A2" w:rsidP="002A0D23">
      <w:pPr>
        <w:spacing w:after="0" w:line="240" w:lineRule="auto"/>
        <w:ind w:left="2835"/>
        <w:jc w:val="both"/>
        <w:rPr>
          <w:rFonts w:ascii="Gilroy" w:hAnsi="Gilroy"/>
          <w:b/>
          <w:bCs/>
          <w:sz w:val="14"/>
          <w:szCs w:val="14"/>
        </w:rPr>
      </w:pPr>
      <w:r>
        <w:rPr>
          <w:rFonts w:ascii="Gilroy" w:hAnsi="Gilroy"/>
          <w:b/>
          <w:bCs/>
          <w:noProof/>
          <w:sz w:val="18"/>
          <w:szCs w:val="18"/>
        </w:rPr>
        <w:drawing>
          <wp:anchor distT="0" distB="0" distL="114300" distR="114300" simplePos="0" relativeHeight="251697152" behindDoc="0" locked="0" layoutInCell="1" allowOverlap="1" wp14:anchorId="37BE3971" wp14:editId="5E626930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1695450" cy="556136"/>
            <wp:effectExtent l="0" t="0" r="0" b="0"/>
            <wp:wrapNone/>
            <wp:docPr id="23" name="Obraz 23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1x21_logo_cmyk_monochrom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5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69815" w14:textId="3605B030" w:rsidR="00CA634C" w:rsidRPr="009064D1" w:rsidRDefault="00CA634C" w:rsidP="002A0D23">
      <w:pPr>
        <w:spacing w:after="0" w:line="240" w:lineRule="auto"/>
        <w:ind w:left="2835"/>
        <w:jc w:val="both"/>
        <w:rPr>
          <w:rFonts w:ascii="Gilroy" w:hAnsi="Gilroy"/>
          <w:b/>
          <w:bCs/>
          <w:sz w:val="14"/>
          <w:szCs w:val="14"/>
        </w:rPr>
      </w:pPr>
      <w:r w:rsidRPr="009064D1">
        <w:rPr>
          <w:rFonts w:ascii="Gilroy" w:hAnsi="Gilroy"/>
          <w:b/>
          <w:bCs/>
          <w:sz w:val="14"/>
          <w:szCs w:val="14"/>
        </w:rPr>
        <w:t xml:space="preserve">Hubix sp. z o.o. | ul. Główna 43 | Huta Żabiowolska | 96-321 Żabia Wola | PL </w:t>
      </w:r>
    </w:p>
    <w:p w14:paraId="38955EBB" w14:textId="77777777" w:rsidR="00CA634C" w:rsidRPr="009064D1" w:rsidRDefault="00CA634C" w:rsidP="002A0D23">
      <w:pPr>
        <w:spacing w:after="0" w:line="240" w:lineRule="auto"/>
        <w:ind w:left="2835"/>
        <w:jc w:val="both"/>
        <w:rPr>
          <w:rFonts w:ascii="Gilroy" w:hAnsi="Gilroy"/>
          <w:sz w:val="14"/>
          <w:szCs w:val="14"/>
        </w:rPr>
      </w:pPr>
      <w:r w:rsidRPr="00605E14">
        <w:rPr>
          <w:rFonts w:ascii="Gilroy" w:hAnsi="Gilroy"/>
          <w:b/>
          <w:bCs/>
          <w:sz w:val="14"/>
          <w:szCs w:val="14"/>
          <w:lang w:val="de-DE"/>
        </w:rPr>
        <w:t xml:space="preserve">info@hubix.pl | www.hubix.pl | tel. </w:t>
      </w:r>
      <w:r w:rsidRPr="009064D1">
        <w:rPr>
          <w:rFonts w:ascii="Gilroy" w:hAnsi="Gilroy"/>
          <w:b/>
          <w:bCs/>
          <w:sz w:val="14"/>
          <w:szCs w:val="14"/>
        </w:rPr>
        <w:t>+48 46 857 84 40 NIP: 5291803171 | REGON: 147123591 | BDO: 000059494</w:t>
      </w:r>
      <w:r w:rsidRPr="009064D1">
        <w:rPr>
          <w:rFonts w:ascii="Gilroy" w:hAnsi="Gilroy"/>
          <w:sz w:val="14"/>
          <w:szCs w:val="14"/>
        </w:rPr>
        <w:t xml:space="preserve"> </w:t>
      </w:r>
    </w:p>
    <w:p w14:paraId="55600493" w14:textId="77777777" w:rsidR="00CA634C" w:rsidRDefault="00CA634C" w:rsidP="002A0D23">
      <w:pPr>
        <w:spacing w:after="0" w:line="240" w:lineRule="auto"/>
        <w:ind w:left="2835"/>
        <w:jc w:val="both"/>
        <w:rPr>
          <w:rFonts w:ascii="Gilroy" w:hAnsi="Gilroy"/>
          <w:sz w:val="12"/>
          <w:szCs w:val="12"/>
        </w:rPr>
      </w:pPr>
    </w:p>
    <w:sectPr w:rsidR="00CA634C" w:rsidSect="00BE64E8">
      <w:headerReference w:type="default" r:id="rId20"/>
      <w:pgSz w:w="11906" w:h="16838"/>
      <w:pgMar w:top="720" w:right="720" w:bottom="720" w:left="720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B07E6" w14:textId="77777777" w:rsidR="00902B3D" w:rsidRDefault="00902B3D" w:rsidP="00DE3770">
      <w:pPr>
        <w:spacing w:after="0" w:line="240" w:lineRule="auto"/>
      </w:pPr>
      <w:r>
        <w:separator/>
      </w:r>
    </w:p>
  </w:endnote>
  <w:endnote w:type="continuationSeparator" w:id="0">
    <w:p w14:paraId="40886F5E" w14:textId="77777777" w:rsidR="00902B3D" w:rsidRDefault="00902B3D" w:rsidP="00DE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E8835" w14:textId="77777777" w:rsidR="00902B3D" w:rsidRDefault="00902B3D" w:rsidP="00DE3770">
      <w:pPr>
        <w:spacing w:after="0" w:line="240" w:lineRule="auto"/>
      </w:pPr>
      <w:r>
        <w:separator/>
      </w:r>
    </w:p>
  </w:footnote>
  <w:footnote w:type="continuationSeparator" w:id="0">
    <w:p w14:paraId="18A03ADA" w14:textId="77777777" w:rsidR="00902B3D" w:rsidRDefault="00902B3D" w:rsidP="00DE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51B36" w14:textId="27567C1B" w:rsidR="00DE3770" w:rsidRDefault="00683410">
    <w:pPr>
      <w:pStyle w:val="Nagwek"/>
    </w:pPr>
    <w:r w:rsidRPr="00DE377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3F1420F1" wp14:editId="6C53944C">
              <wp:simplePos x="0" y="0"/>
              <wp:positionH relativeFrom="column">
                <wp:posOffset>-41910</wp:posOffset>
              </wp:positionH>
              <wp:positionV relativeFrom="page">
                <wp:posOffset>875030</wp:posOffset>
              </wp:positionV>
              <wp:extent cx="4902835" cy="463483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835" cy="4634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F4C7F" w14:textId="0D54EAC1" w:rsidR="00DE3770" w:rsidRPr="00C9138E" w:rsidRDefault="00C655F7" w:rsidP="00C41E13">
                          <w:pPr>
                            <w:rPr>
                              <w:rFonts w:ascii="Gilroy Bold" w:hAnsi="Gilroy Bold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roy ExtraBold" w:hAnsi="Gilroy ExtraBold"/>
                              <w:b/>
                              <w:sz w:val="24"/>
                              <w:szCs w:val="24"/>
                            </w:rPr>
                            <w:t>Chodnik elektroizolacyjny, klasa 2, 750x750 mm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20F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3" type="#_x0000_t202" style="position:absolute;margin-left:-3.3pt;margin-top:68.9pt;width:386.0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" o:allowoverlap="f" fillcolor="white [3201]" stroked="f" strokeweight=".5pt">
              <v:textbox>
                <w:txbxContent>
                  <w:p w14:paraId="397F4C7F" w14:textId="0D54EAC1" w:rsidR="00DE3770" w:rsidRPr="00C9138E" w:rsidRDefault="00C655F7" w:rsidP="00C41E13">
                    <w:pPr>
                      <w:rPr>
                        <w:rFonts w:ascii="Gilroy Bold" w:hAnsi="Gilroy Bold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Gilroy ExtraBold" w:hAnsi="Gilroy ExtraBold"/>
                        <w:b/>
                        <w:sz w:val="24"/>
                        <w:szCs w:val="24"/>
                      </w:rPr>
                      <w:t>Chodnik elektroizolacyjny, klasa 2, 750x750 mm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E377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21FFAF54" wp14:editId="176CAA03">
              <wp:simplePos x="0" y="0"/>
              <wp:positionH relativeFrom="column">
                <wp:posOffset>1416050</wp:posOffset>
              </wp:positionH>
              <wp:positionV relativeFrom="page">
                <wp:posOffset>381000</wp:posOffset>
              </wp:positionV>
              <wp:extent cx="1574800" cy="444500"/>
              <wp:effectExtent l="0" t="0" r="635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88BD62" w14:textId="77777777" w:rsidR="00DE3770" w:rsidRDefault="00DE3770" w:rsidP="00DE3770">
                          <w:pPr>
                            <w:spacing w:after="0" w:line="240" w:lineRule="auto"/>
                            <w:jc w:val="center"/>
                            <w:rPr>
                              <w:rFonts w:ascii="Gilroy Bold" w:hAnsi="Gilroy Bold"/>
                              <w:b/>
                              <w:bCs/>
                            </w:rPr>
                          </w:pPr>
                          <w:r w:rsidRPr="00C9138E">
                            <w:rPr>
                              <w:rFonts w:ascii="Gilroy Bold" w:hAnsi="Gilroy Bold"/>
                              <w:b/>
                              <w:bCs/>
                            </w:rPr>
                            <w:t>KARTA TECHNICZNA</w:t>
                          </w:r>
                        </w:p>
                        <w:p w14:paraId="6FD624CD" w14:textId="751B0FDB" w:rsidR="00DE3770" w:rsidRPr="00C9138E" w:rsidRDefault="00DE3770" w:rsidP="00DE3770">
                          <w:pPr>
                            <w:spacing w:after="0" w:line="240" w:lineRule="auto"/>
                            <w:jc w:val="center"/>
                            <w:rPr>
                              <w:rFonts w:ascii="Gilroy" w:hAnsi="Gilroy"/>
                              <w:sz w:val="18"/>
                              <w:szCs w:val="18"/>
                            </w:rPr>
                          </w:pPr>
                          <w:r w:rsidRPr="00C9138E">
                            <w:rPr>
                              <w:rFonts w:ascii="Gilroy" w:hAnsi="Gilroy"/>
                              <w:sz w:val="18"/>
                              <w:szCs w:val="18"/>
                            </w:rPr>
                            <w:t>20</w:t>
                          </w:r>
                          <w:r w:rsidR="00A4582F">
                            <w:rPr>
                              <w:rFonts w:ascii="Gilroy" w:hAnsi="Gilroy"/>
                              <w:sz w:val="18"/>
                              <w:szCs w:val="18"/>
                            </w:rPr>
                            <w:t>2</w:t>
                          </w:r>
                          <w:r w:rsidR="00BE64E8">
                            <w:rPr>
                              <w:rFonts w:ascii="Gilroy" w:hAnsi="Gilroy"/>
                              <w:sz w:val="18"/>
                              <w:szCs w:val="18"/>
                            </w:rPr>
                            <w:t>4.0</w:t>
                          </w:r>
                          <w:r w:rsidR="00C655F7">
                            <w:rPr>
                              <w:rFonts w:ascii="Gilroy" w:hAnsi="Gilroy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FAF54" id="Pole tekstowe 3" o:spid="_x0000_s1034" type="#_x0000_t202" style="position:absolute;margin-left:111.5pt;margin-top:30pt;width:124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" o:allowoverlap="f" fillcolor="white [3201]" stroked="f" strokeweight=".5pt">
              <v:textbox>
                <w:txbxContent>
                  <w:p w14:paraId="4388BD62" w14:textId="77777777" w:rsidR="00DE3770" w:rsidRDefault="00DE3770" w:rsidP="00DE3770">
                    <w:pPr>
                      <w:spacing w:after="0" w:line="240" w:lineRule="auto"/>
                      <w:jc w:val="center"/>
                      <w:rPr>
                        <w:rFonts w:ascii="Gilroy Bold" w:hAnsi="Gilroy Bold"/>
                        <w:b/>
                        <w:bCs/>
                      </w:rPr>
                    </w:pPr>
                    <w:r w:rsidRPr="00C9138E">
                      <w:rPr>
                        <w:rFonts w:ascii="Gilroy Bold" w:hAnsi="Gilroy Bold"/>
                        <w:b/>
                        <w:bCs/>
                      </w:rPr>
                      <w:t>KARTA TECHNICZNA</w:t>
                    </w:r>
                  </w:p>
                  <w:p w14:paraId="6FD624CD" w14:textId="751B0FDB" w:rsidR="00DE3770" w:rsidRPr="00C9138E" w:rsidRDefault="00DE3770" w:rsidP="00DE3770">
                    <w:pPr>
                      <w:spacing w:after="0" w:line="240" w:lineRule="auto"/>
                      <w:jc w:val="center"/>
                      <w:rPr>
                        <w:rFonts w:ascii="Gilroy" w:hAnsi="Gilroy"/>
                        <w:sz w:val="18"/>
                        <w:szCs w:val="18"/>
                      </w:rPr>
                    </w:pPr>
                    <w:r w:rsidRPr="00C9138E">
                      <w:rPr>
                        <w:rFonts w:ascii="Gilroy" w:hAnsi="Gilroy"/>
                        <w:sz w:val="18"/>
                        <w:szCs w:val="18"/>
                      </w:rPr>
                      <w:t>20</w:t>
                    </w:r>
                    <w:r w:rsidR="00A4582F">
                      <w:rPr>
                        <w:rFonts w:ascii="Gilroy" w:hAnsi="Gilroy"/>
                        <w:sz w:val="18"/>
                        <w:szCs w:val="18"/>
                      </w:rPr>
                      <w:t>2</w:t>
                    </w:r>
                    <w:r w:rsidR="00BE64E8">
                      <w:rPr>
                        <w:rFonts w:ascii="Gilroy" w:hAnsi="Gilroy"/>
                        <w:sz w:val="18"/>
                        <w:szCs w:val="18"/>
                      </w:rPr>
                      <w:t>4.0</w:t>
                    </w:r>
                    <w:r w:rsidR="00C655F7">
                      <w:rPr>
                        <w:rFonts w:ascii="Gilroy" w:hAnsi="Gilroy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C1A04" w:rsidRPr="00DE37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46E3FAC" wp14:editId="1287778B">
              <wp:simplePos x="0" y="0"/>
              <wp:positionH relativeFrom="column">
                <wp:posOffset>0</wp:posOffset>
              </wp:positionH>
              <wp:positionV relativeFrom="page">
                <wp:posOffset>415925</wp:posOffset>
              </wp:positionV>
              <wp:extent cx="1414780" cy="36322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4780" cy="3632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980D07" w14:textId="61B85AE4" w:rsidR="00FF7597" w:rsidRPr="009F1603" w:rsidRDefault="00165086" w:rsidP="00A4582F">
                          <w:pPr>
                            <w:jc w:val="center"/>
                            <w:rPr>
                              <w:rFonts w:ascii="Gilroy Bold" w:hAnsi="Gilroy Bold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roy Bold" w:hAnsi="Gilroy Bold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B</w:t>
                          </w:r>
                          <w:r w:rsidR="00FB12C8">
                            <w:rPr>
                              <w:rFonts w:ascii="Gilroy Bold" w:hAnsi="Gilroy Bold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227.0</w:t>
                          </w:r>
                          <w:r w:rsidR="00C655F7">
                            <w:rPr>
                              <w:rFonts w:ascii="Gilroy Bold" w:hAnsi="Gilroy Bold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E3FAC" id="Pole tekstowe 2" o:spid="_x0000_s1035" type="#_x0000_t202" style="position:absolute;margin-left:0;margin-top:32.75pt;width:111.4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" o:allowoverlap="f" fillcolor="black [3213]" stroked="f" strokeweight=".5pt">
              <v:textbox>
                <w:txbxContent>
                  <w:p w14:paraId="1B980D07" w14:textId="61B85AE4" w:rsidR="00FF7597" w:rsidRPr="009F1603" w:rsidRDefault="00165086" w:rsidP="00A4582F">
                    <w:pPr>
                      <w:jc w:val="center"/>
                      <w:rPr>
                        <w:rFonts w:ascii="Gilroy Bold" w:hAnsi="Gilroy Bold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roy Bold" w:hAnsi="Gilroy Bold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B</w:t>
                    </w:r>
                    <w:r w:rsidR="00FB12C8">
                      <w:rPr>
                        <w:rFonts w:ascii="Gilroy Bold" w:hAnsi="Gilroy Bold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227.0</w:t>
                    </w:r>
                    <w:r w:rsidR="00C655F7">
                      <w:rPr>
                        <w:rFonts w:ascii="Gilroy Bold" w:hAnsi="Gilroy Bold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301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C1A04" w:rsidRPr="00DE3770">
      <w:rPr>
        <w:noProof/>
      </w:rPr>
      <w:drawing>
        <wp:anchor distT="0" distB="0" distL="114300" distR="114300" simplePos="0" relativeHeight="251659264" behindDoc="0" locked="0" layoutInCell="1" allowOverlap="0" wp14:anchorId="34CE12A6" wp14:editId="1254111F">
          <wp:simplePos x="0" y="0"/>
          <wp:positionH relativeFrom="column">
            <wp:posOffset>4902200</wp:posOffset>
          </wp:positionH>
          <wp:positionV relativeFrom="page">
            <wp:posOffset>254000</wp:posOffset>
          </wp:positionV>
          <wp:extent cx="1847850" cy="967105"/>
          <wp:effectExtent l="0" t="0" r="0" b="4445"/>
          <wp:wrapNone/>
          <wp:docPr id="27" name="Obraz 27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x21_logo_haslo_cmyk_kolor.jpg do pocz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70904" w14:textId="3BE3E49C" w:rsidR="00DE3770" w:rsidRDefault="00BE64E8">
    <w:pPr>
      <w:pStyle w:val="Nagwek"/>
    </w:pPr>
    <w:r w:rsidRPr="00DE377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00B80321" wp14:editId="0A55434F">
              <wp:simplePos x="0" y="0"/>
              <wp:positionH relativeFrom="margin">
                <wp:posOffset>28575</wp:posOffset>
              </wp:positionH>
              <wp:positionV relativeFrom="paragraph">
                <wp:posOffset>120650</wp:posOffset>
              </wp:positionV>
              <wp:extent cx="6753225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532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2B7D5" id="Łącznik prosty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9.5pt" to="53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" o:allowoverlap="f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051AC"/>
    <w:multiLevelType w:val="hybridMultilevel"/>
    <w:tmpl w:val="55FAC94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56C54"/>
    <w:multiLevelType w:val="hybridMultilevel"/>
    <w:tmpl w:val="2BE8CA9E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8AA53BB"/>
    <w:multiLevelType w:val="hybridMultilevel"/>
    <w:tmpl w:val="CE680C9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8945505">
    <w:abstractNumId w:val="0"/>
  </w:num>
  <w:num w:numId="2" w16cid:durableId="889539018">
    <w:abstractNumId w:val="2"/>
  </w:num>
  <w:num w:numId="3" w16cid:durableId="72826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E"/>
    <w:rsid w:val="000077C0"/>
    <w:rsid w:val="0001571E"/>
    <w:rsid w:val="000171D1"/>
    <w:rsid w:val="00057659"/>
    <w:rsid w:val="00064151"/>
    <w:rsid w:val="000643A0"/>
    <w:rsid w:val="00066944"/>
    <w:rsid w:val="00076C85"/>
    <w:rsid w:val="00092ACE"/>
    <w:rsid w:val="000C6756"/>
    <w:rsid w:val="000D5290"/>
    <w:rsid w:val="001011D8"/>
    <w:rsid w:val="00104945"/>
    <w:rsid w:val="00116A1C"/>
    <w:rsid w:val="00120F6C"/>
    <w:rsid w:val="00126445"/>
    <w:rsid w:val="00134729"/>
    <w:rsid w:val="00145606"/>
    <w:rsid w:val="00146F9D"/>
    <w:rsid w:val="00151B8B"/>
    <w:rsid w:val="00165086"/>
    <w:rsid w:val="00165EBC"/>
    <w:rsid w:val="00167DA6"/>
    <w:rsid w:val="00170333"/>
    <w:rsid w:val="00177D7A"/>
    <w:rsid w:val="00187169"/>
    <w:rsid w:val="00197594"/>
    <w:rsid w:val="001B6D02"/>
    <w:rsid w:val="001C03A2"/>
    <w:rsid w:val="001D7F38"/>
    <w:rsid w:val="001E7C3A"/>
    <w:rsid w:val="001F4241"/>
    <w:rsid w:val="00201143"/>
    <w:rsid w:val="002117B0"/>
    <w:rsid w:val="002368AF"/>
    <w:rsid w:val="00236DA0"/>
    <w:rsid w:val="0024041D"/>
    <w:rsid w:val="00241A4F"/>
    <w:rsid w:val="002510A1"/>
    <w:rsid w:val="00254CD6"/>
    <w:rsid w:val="00262D33"/>
    <w:rsid w:val="002A0D23"/>
    <w:rsid w:val="002B4422"/>
    <w:rsid w:val="002B5112"/>
    <w:rsid w:val="002D1BDE"/>
    <w:rsid w:val="002E38A0"/>
    <w:rsid w:val="002E5AB3"/>
    <w:rsid w:val="002E7CEB"/>
    <w:rsid w:val="0030066B"/>
    <w:rsid w:val="0030477A"/>
    <w:rsid w:val="00310FAC"/>
    <w:rsid w:val="0033545E"/>
    <w:rsid w:val="00341C99"/>
    <w:rsid w:val="00352E8B"/>
    <w:rsid w:val="00353609"/>
    <w:rsid w:val="00356900"/>
    <w:rsid w:val="0037642D"/>
    <w:rsid w:val="003A126D"/>
    <w:rsid w:val="003A1D9D"/>
    <w:rsid w:val="003A4587"/>
    <w:rsid w:val="003B4678"/>
    <w:rsid w:val="003B6814"/>
    <w:rsid w:val="003C3E8B"/>
    <w:rsid w:val="003D3BD9"/>
    <w:rsid w:val="003D5359"/>
    <w:rsid w:val="00421122"/>
    <w:rsid w:val="00426E56"/>
    <w:rsid w:val="004521FA"/>
    <w:rsid w:val="004568F2"/>
    <w:rsid w:val="00472E73"/>
    <w:rsid w:val="00487A93"/>
    <w:rsid w:val="00490961"/>
    <w:rsid w:val="004A1067"/>
    <w:rsid w:val="004B041C"/>
    <w:rsid w:val="004D3B0D"/>
    <w:rsid w:val="004E1666"/>
    <w:rsid w:val="004E305C"/>
    <w:rsid w:val="004E3E7A"/>
    <w:rsid w:val="004F5A3E"/>
    <w:rsid w:val="004F5FA7"/>
    <w:rsid w:val="005279FF"/>
    <w:rsid w:val="00546D39"/>
    <w:rsid w:val="00550EB3"/>
    <w:rsid w:val="0055202C"/>
    <w:rsid w:val="005539FA"/>
    <w:rsid w:val="005676C0"/>
    <w:rsid w:val="005817B2"/>
    <w:rsid w:val="005A00C6"/>
    <w:rsid w:val="005B2166"/>
    <w:rsid w:val="005B5BCF"/>
    <w:rsid w:val="005B71E5"/>
    <w:rsid w:val="005C0581"/>
    <w:rsid w:val="005C0BD2"/>
    <w:rsid w:val="005C167C"/>
    <w:rsid w:val="005C1A04"/>
    <w:rsid w:val="005C67B0"/>
    <w:rsid w:val="005E6604"/>
    <w:rsid w:val="005E7739"/>
    <w:rsid w:val="005F0273"/>
    <w:rsid w:val="005F2D2C"/>
    <w:rsid w:val="005F4E3D"/>
    <w:rsid w:val="005F60D2"/>
    <w:rsid w:val="00601D79"/>
    <w:rsid w:val="00601E07"/>
    <w:rsid w:val="00605E14"/>
    <w:rsid w:val="00610F89"/>
    <w:rsid w:val="006208B3"/>
    <w:rsid w:val="00624960"/>
    <w:rsid w:val="006447AB"/>
    <w:rsid w:val="006640E9"/>
    <w:rsid w:val="00664EBA"/>
    <w:rsid w:val="00674759"/>
    <w:rsid w:val="00683410"/>
    <w:rsid w:val="006A19A3"/>
    <w:rsid w:val="006B34C3"/>
    <w:rsid w:val="006C0F56"/>
    <w:rsid w:val="006C7088"/>
    <w:rsid w:val="006D11A2"/>
    <w:rsid w:val="0071399F"/>
    <w:rsid w:val="00720078"/>
    <w:rsid w:val="007624D4"/>
    <w:rsid w:val="0079519A"/>
    <w:rsid w:val="007A5C0A"/>
    <w:rsid w:val="007B09A2"/>
    <w:rsid w:val="007D6DEB"/>
    <w:rsid w:val="007F712A"/>
    <w:rsid w:val="00811E3E"/>
    <w:rsid w:val="00817093"/>
    <w:rsid w:val="008210EA"/>
    <w:rsid w:val="00822351"/>
    <w:rsid w:val="00826AEF"/>
    <w:rsid w:val="00834816"/>
    <w:rsid w:val="00846DC4"/>
    <w:rsid w:val="00851DD5"/>
    <w:rsid w:val="0087130E"/>
    <w:rsid w:val="00894834"/>
    <w:rsid w:val="008F1F44"/>
    <w:rsid w:val="00902B3D"/>
    <w:rsid w:val="009064D1"/>
    <w:rsid w:val="00922C53"/>
    <w:rsid w:val="009475D2"/>
    <w:rsid w:val="00950263"/>
    <w:rsid w:val="009537B1"/>
    <w:rsid w:val="00960324"/>
    <w:rsid w:val="00962229"/>
    <w:rsid w:val="00971A76"/>
    <w:rsid w:val="00974D94"/>
    <w:rsid w:val="00982614"/>
    <w:rsid w:val="00985437"/>
    <w:rsid w:val="009878F8"/>
    <w:rsid w:val="00993843"/>
    <w:rsid w:val="00993F3E"/>
    <w:rsid w:val="009A3487"/>
    <w:rsid w:val="009B6E04"/>
    <w:rsid w:val="009C2954"/>
    <w:rsid w:val="009C3EA6"/>
    <w:rsid w:val="009D63B5"/>
    <w:rsid w:val="009E3F14"/>
    <w:rsid w:val="009F1603"/>
    <w:rsid w:val="00A03B40"/>
    <w:rsid w:val="00A21625"/>
    <w:rsid w:val="00A27991"/>
    <w:rsid w:val="00A3475F"/>
    <w:rsid w:val="00A4582F"/>
    <w:rsid w:val="00A51116"/>
    <w:rsid w:val="00A51DD7"/>
    <w:rsid w:val="00A51F39"/>
    <w:rsid w:val="00A7483C"/>
    <w:rsid w:val="00A83BA9"/>
    <w:rsid w:val="00A914A0"/>
    <w:rsid w:val="00AA5D52"/>
    <w:rsid w:val="00AB668A"/>
    <w:rsid w:val="00B00C8D"/>
    <w:rsid w:val="00B31831"/>
    <w:rsid w:val="00B41A29"/>
    <w:rsid w:val="00B44051"/>
    <w:rsid w:val="00B534E8"/>
    <w:rsid w:val="00B90CA3"/>
    <w:rsid w:val="00BA13EF"/>
    <w:rsid w:val="00BE4898"/>
    <w:rsid w:val="00BE5DEF"/>
    <w:rsid w:val="00BE64E8"/>
    <w:rsid w:val="00C31A57"/>
    <w:rsid w:val="00C41E13"/>
    <w:rsid w:val="00C44A65"/>
    <w:rsid w:val="00C50631"/>
    <w:rsid w:val="00C630BD"/>
    <w:rsid w:val="00C654A9"/>
    <w:rsid w:val="00C655F7"/>
    <w:rsid w:val="00C80B2A"/>
    <w:rsid w:val="00C85E0B"/>
    <w:rsid w:val="00C9138E"/>
    <w:rsid w:val="00C92103"/>
    <w:rsid w:val="00C9248D"/>
    <w:rsid w:val="00CA2689"/>
    <w:rsid w:val="00CA634C"/>
    <w:rsid w:val="00CA6B76"/>
    <w:rsid w:val="00CB3E9D"/>
    <w:rsid w:val="00CB5986"/>
    <w:rsid w:val="00CC2ACB"/>
    <w:rsid w:val="00CC799E"/>
    <w:rsid w:val="00CE03E4"/>
    <w:rsid w:val="00CE3AE1"/>
    <w:rsid w:val="00CE7E23"/>
    <w:rsid w:val="00CE7FB7"/>
    <w:rsid w:val="00D00D06"/>
    <w:rsid w:val="00D06F1B"/>
    <w:rsid w:val="00D15122"/>
    <w:rsid w:val="00D26A69"/>
    <w:rsid w:val="00D37D63"/>
    <w:rsid w:val="00D4449A"/>
    <w:rsid w:val="00D64E85"/>
    <w:rsid w:val="00D67357"/>
    <w:rsid w:val="00D734BC"/>
    <w:rsid w:val="00D82840"/>
    <w:rsid w:val="00D85752"/>
    <w:rsid w:val="00D95529"/>
    <w:rsid w:val="00DD0973"/>
    <w:rsid w:val="00DD21EC"/>
    <w:rsid w:val="00DE3770"/>
    <w:rsid w:val="00DF5B36"/>
    <w:rsid w:val="00E0152E"/>
    <w:rsid w:val="00E24C23"/>
    <w:rsid w:val="00E24FEF"/>
    <w:rsid w:val="00E33403"/>
    <w:rsid w:val="00E90249"/>
    <w:rsid w:val="00E90288"/>
    <w:rsid w:val="00E91457"/>
    <w:rsid w:val="00EA7D7B"/>
    <w:rsid w:val="00EC5F85"/>
    <w:rsid w:val="00ED3E33"/>
    <w:rsid w:val="00EE1D8A"/>
    <w:rsid w:val="00EE58C1"/>
    <w:rsid w:val="00EF30F8"/>
    <w:rsid w:val="00EF381F"/>
    <w:rsid w:val="00EF5851"/>
    <w:rsid w:val="00EF745C"/>
    <w:rsid w:val="00F07DDB"/>
    <w:rsid w:val="00F210B5"/>
    <w:rsid w:val="00F32981"/>
    <w:rsid w:val="00F429AB"/>
    <w:rsid w:val="00F95219"/>
    <w:rsid w:val="00F97255"/>
    <w:rsid w:val="00F97B9B"/>
    <w:rsid w:val="00FA0BFB"/>
    <w:rsid w:val="00FB0C05"/>
    <w:rsid w:val="00FB12C8"/>
    <w:rsid w:val="00FB698E"/>
    <w:rsid w:val="00FC1838"/>
    <w:rsid w:val="00FC3FA1"/>
    <w:rsid w:val="00FC448A"/>
    <w:rsid w:val="00FD65E5"/>
    <w:rsid w:val="00FE7F47"/>
    <w:rsid w:val="00FF70ED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8094"/>
  <w15:chartTrackingRefBased/>
  <w15:docId w15:val="{1C82E9C0-EE0A-43CE-B90C-0F260B5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8543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85437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770"/>
  </w:style>
  <w:style w:type="paragraph" w:styleId="Stopka">
    <w:name w:val="footer"/>
    <w:basedOn w:val="Normalny"/>
    <w:link w:val="StopkaZnak"/>
    <w:uiPriority w:val="99"/>
    <w:unhideWhenUsed/>
    <w:rsid w:val="00DE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770"/>
  </w:style>
  <w:style w:type="paragraph" w:styleId="Tekstpodstawowywcity">
    <w:name w:val="Body Text Indent"/>
    <w:basedOn w:val="Normalny"/>
    <w:link w:val="TekstpodstawowywcityZnak"/>
    <w:rsid w:val="00D4449A"/>
    <w:pPr>
      <w:spacing w:after="0" w:line="240" w:lineRule="auto"/>
      <w:ind w:left="1134" w:hanging="774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449A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F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6DC4"/>
    <w:pPr>
      <w:ind w:left="720"/>
      <w:contextualSpacing/>
    </w:pPr>
  </w:style>
  <w:style w:type="paragraph" w:customStyle="1" w:styleId="p1">
    <w:name w:val="p1"/>
    <w:basedOn w:val="Normalny"/>
    <w:rsid w:val="007F712A"/>
    <w:pPr>
      <w:spacing w:after="0" w:line="240" w:lineRule="auto"/>
    </w:pPr>
    <w:rPr>
      <w:rFonts w:ascii="Helvetica" w:hAnsi="Helvetica" w:cs="Helvetica"/>
      <w:sz w:val="17"/>
      <w:szCs w:val="17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139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image" Target="media/image5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A9CF-8AA7-4402-ADA8-88B8D00F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Nader</dc:creator>
  <cp:keywords/>
  <dc:description/>
  <cp:lastModifiedBy>Monika Libera</cp:lastModifiedBy>
  <cp:revision>8</cp:revision>
  <cp:lastPrinted>2023-10-11T06:07:00Z</cp:lastPrinted>
  <dcterms:created xsi:type="dcterms:W3CDTF">2024-03-13T12:33:00Z</dcterms:created>
  <dcterms:modified xsi:type="dcterms:W3CDTF">2024-08-20T08:36:00Z</dcterms:modified>
</cp:coreProperties>
</file>